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DA" w:rsidRDefault="00456ADA" w:rsidP="00456ADA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456ADA" w:rsidRPr="00304CD7" w:rsidRDefault="00456ADA" w:rsidP="00456ADA">
      <w:pPr>
        <w:rPr>
          <w:lang w:val="sr-Cyrl-CS"/>
        </w:rPr>
      </w:pPr>
      <w:r w:rsidRPr="00304CD7">
        <w:rPr>
          <w:lang w:val="sr-Cyrl-CS"/>
        </w:rPr>
        <w:t>НАРОДНА СКУПШТИНА</w:t>
      </w:r>
    </w:p>
    <w:p w:rsidR="00456ADA" w:rsidRPr="00304CD7" w:rsidRDefault="00456ADA" w:rsidP="00456ADA">
      <w:pPr>
        <w:rPr>
          <w:lang w:val="sr-Cyrl-CS"/>
        </w:rPr>
      </w:pPr>
      <w:r w:rsidRPr="00304CD7">
        <w:rPr>
          <w:lang w:val="sr-Cyrl-CS"/>
        </w:rPr>
        <w:t xml:space="preserve">Одбор за правосуђе, државну </w:t>
      </w:r>
    </w:p>
    <w:p w:rsidR="00456ADA" w:rsidRPr="00304CD7" w:rsidRDefault="00456ADA" w:rsidP="00456ADA">
      <w:pPr>
        <w:rPr>
          <w:lang w:val="sr-Cyrl-CS"/>
        </w:rPr>
      </w:pPr>
      <w:r w:rsidRPr="00304CD7">
        <w:rPr>
          <w:lang w:val="sr-Cyrl-CS"/>
        </w:rPr>
        <w:t>управу и локалну самоуправу</w:t>
      </w:r>
    </w:p>
    <w:p w:rsidR="00456ADA" w:rsidRPr="006B7728" w:rsidRDefault="00456ADA" w:rsidP="00456ADA">
      <w:pPr>
        <w:rPr>
          <w:lang w:val="sr-Cyrl-RS"/>
        </w:rPr>
      </w:pPr>
      <w:r w:rsidRPr="006B7728">
        <w:rPr>
          <w:lang w:val="sr-Cyrl-CS"/>
        </w:rPr>
        <w:t>0</w:t>
      </w:r>
      <w:r w:rsidRPr="006B7728">
        <w:t>7</w:t>
      </w:r>
      <w:r w:rsidRPr="006B7728">
        <w:rPr>
          <w:lang w:val="sr-Cyrl-CS"/>
        </w:rPr>
        <w:t xml:space="preserve"> Број:</w:t>
      </w:r>
      <w:r w:rsidRPr="006B7728">
        <w:t xml:space="preserve"> </w:t>
      </w:r>
      <w:r>
        <w:rPr>
          <w:lang w:val="sr-Cyrl-RS"/>
        </w:rPr>
        <w:t>06-2/2</w:t>
      </w:r>
      <w:r>
        <w:t>92</w:t>
      </w:r>
      <w:r w:rsidRPr="006B7728">
        <w:rPr>
          <w:lang w:val="sr-Cyrl-RS"/>
        </w:rPr>
        <w:t>-15</w:t>
      </w:r>
    </w:p>
    <w:p w:rsidR="00456ADA" w:rsidRPr="006B7728" w:rsidRDefault="00456ADA" w:rsidP="00456ADA">
      <w:pPr>
        <w:rPr>
          <w:lang w:val="sr-Cyrl-CS"/>
        </w:rPr>
      </w:pPr>
      <w:r>
        <w:t>2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јул</w:t>
      </w:r>
      <w:proofErr w:type="gramEnd"/>
      <w:r w:rsidRPr="006B7728">
        <w:rPr>
          <w:lang w:val="sr-Cyrl-RS"/>
        </w:rPr>
        <w:t xml:space="preserve"> </w:t>
      </w:r>
      <w:r w:rsidRPr="006B7728">
        <w:rPr>
          <w:lang w:val="sr-Cyrl-CS"/>
        </w:rPr>
        <w:t>2015. године</w:t>
      </w:r>
    </w:p>
    <w:p w:rsidR="00456ADA" w:rsidRPr="00304CD7" w:rsidRDefault="00456ADA" w:rsidP="00456ADA">
      <w:pPr>
        <w:rPr>
          <w:lang w:val="sr-Cyrl-CS"/>
        </w:rPr>
      </w:pPr>
      <w:r w:rsidRPr="00304CD7">
        <w:rPr>
          <w:lang w:val="sr-Cyrl-CS"/>
        </w:rPr>
        <w:t>Б е о г р а д</w:t>
      </w:r>
    </w:p>
    <w:p w:rsidR="00456ADA" w:rsidRDefault="00456ADA" w:rsidP="00456ADA">
      <w:pPr>
        <w:tabs>
          <w:tab w:val="left" w:pos="1440"/>
        </w:tabs>
        <w:rPr>
          <w:lang w:val="sr-Cyrl-RS"/>
        </w:rPr>
      </w:pPr>
    </w:p>
    <w:p w:rsidR="00456ADA" w:rsidRDefault="00456ADA" w:rsidP="00456ADA">
      <w:pPr>
        <w:tabs>
          <w:tab w:val="left" w:pos="1440"/>
        </w:tabs>
        <w:rPr>
          <w:lang w:val="sr-Cyrl-RS"/>
        </w:rPr>
      </w:pPr>
    </w:p>
    <w:p w:rsidR="00AE4A5B" w:rsidRDefault="00AE4A5B" w:rsidP="00456ADA">
      <w:pPr>
        <w:tabs>
          <w:tab w:val="left" w:pos="1440"/>
        </w:tabs>
        <w:rPr>
          <w:lang w:val="sr-Cyrl-RS"/>
        </w:rPr>
      </w:pPr>
    </w:p>
    <w:p w:rsidR="00456ADA" w:rsidRPr="00A1772C" w:rsidRDefault="00456ADA" w:rsidP="00456ADA">
      <w:pPr>
        <w:rPr>
          <w:lang w:val="sr-Cyrl-CS"/>
        </w:rPr>
      </w:pPr>
    </w:p>
    <w:p w:rsidR="00456ADA" w:rsidRPr="00DE6AE4" w:rsidRDefault="00456ADA" w:rsidP="00456ADA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456ADA" w:rsidRDefault="00456ADA" w:rsidP="00456ADA">
      <w:pPr>
        <w:jc w:val="center"/>
        <w:rPr>
          <w:b/>
          <w:lang w:val="sr-Cyrl-CS"/>
        </w:rPr>
      </w:pPr>
      <w:r>
        <w:rPr>
          <w:b/>
        </w:rPr>
        <w:t>45</w:t>
      </w:r>
      <w:r w:rsidRPr="00DE6AE4">
        <w:rPr>
          <w:b/>
          <w:lang w:val="sr-Cyrl-CS"/>
        </w:rPr>
        <w:t xml:space="preserve">. СЕДНИЦЕ ОДБОРА ЗА ПРАВОСУЂЕ, ДРЖАВНУ УПРАВУ </w:t>
      </w:r>
      <w:r>
        <w:rPr>
          <w:b/>
          <w:lang w:val="sr-Cyrl-CS"/>
        </w:rPr>
        <w:t xml:space="preserve">И ЛОКАЛНУ САМОУПРАВУ, ОДРЖАНЕ </w:t>
      </w:r>
      <w:r>
        <w:rPr>
          <w:b/>
        </w:rPr>
        <w:t>2</w:t>
      </w:r>
      <w:r>
        <w:rPr>
          <w:b/>
          <w:lang w:val="sr-Cyrl-CS"/>
        </w:rPr>
        <w:t>. ЈУЛ</w:t>
      </w:r>
      <w:r w:rsidRPr="00DE6AE4">
        <w:rPr>
          <w:b/>
          <w:lang w:val="sr-Cyrl-RS"/>
        </w:rPr>
        <w:t xml:space="preserve">А </w:t>
      </w:r>
      <w:r w:rsidRPr="00DE6AE4">
        <w:rPr>
          <w:b/>
          <w:lang w:val="sr-Cyrl-CS"/>
        </w:rPr>
        <w:t>2015. ГОДИНЕ</w:t>
      </w:r>
    </w:p>
    <w:p w:rsidR="00456ADA" w:rsidRDefault="00456ADA" w:rsidP="00456ADA">
      <w:pPr>
        <w:jc w:val="both"/>
        <w:rPr>
          <w:b/>
          <w:lang w:val="sr-Cyrl-CS"/>
        </w:rPr>
      </w:pPr>
    </w:p>
    <w:p w:rsidR="00456ADA" w:rsidRPr="00DE6AE4" w:rsidRDefault="00456ADA" w:rsidP="00456ADA">
      <w:pPr>
        <w:jc w:val="both"/>
        <w:rPr>
          <w:b/>
          <w:lang w:val="sr-Cyrl-CS"/>
        </w:rPr>
      </w:pPr>
    </w:p>
    <w:p w:rsidR="00456ADA" w:rsidRPr="00A1772C" w:rsidRDefault="00456ADA" w:rsidP="00456ADA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>
        <w:t>1</w:t>
      </w:r>
      <w:r>
        <w:rPr>
          <w:lang w:val="sr-Cyrl-RS"/>
        </w:rPr>
        <w:t>3</w:t>
      </w:r>
      <w:r>
        <w:t>,</w:t>
      </w:r>
      <w:r>
        <w:rPr>
          <w:lang w:val="sr-Cyrl-RS"/>
        </w:rPr>
        <w:t>1</w:t>
      </w:r>
      <w:r>
        <w:t>0</w:t>
      </w:r>
      <w:r w:rsidRPr="00A1772C">
        <w:rPr>
          <w:lang w:val="sr-Cyrl-CS"/>
        </w:rPr>
        <w:t xml:space="preserve"> часова.</w:t>
      </w:r>
    </w:p>
    <w:p w:rsidR="00456ADA" w:rsidRPr="00A1772C" w:rsidRDefault="00456ADA" w:rsidP="00456ADA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је председавао Петар Петровић, председник Одбора.</w:t>
      </w:r>
    </w:p>
    <w:p w:rsidR="00456ADA" w:rsidRDefault="00456ADA" w:rsidP="00456ADA">
      <w:pPr>
        <w:jc w:val="both"/>
      </w:pPr>
      <w:r w:rsidRPr="00A1772C">
        <w:rPr>
          <w:lang w:val="sr-Cyrl-CS"/>
        </w:rPr>
        <w:tab/>
        <w:t>Седници с</w:t>
      </w:r>
      <w:r>
        <w:rPr>
          <w:lang w:val="sr-Cyrl-CS"/>
        </w:rPr>
        <w:t xml:space="preserve">у присуствовали чланови Одбора: Биљана </w:t>
      </w:r>
      <w:r w:rsidRPr="00A1772C">
        <w:rPr>
          <w:lang w:val="sr-Cyrl-CS"/>
        </w:rPr>
        <w:t>Илић Стошић,</w:t>
      </w:r>
      <w:r>
        <w:t xml:space="preserve"> </w:t>
      </w:r>
      <w:r>
        <w:rPr>
          <w:lang w:val="sr-Cyrl-CS"/>
        </w:rPr>
        <w:t xml:space="preserve">Биљана Савовић, </w:t>
      </w:r>
      <w:r>
        <w:rPr>
          <w:lang w:val="sr-Cyrl-RS"/>
        </w:rPr>
        <w:t>Мирјана Андрић,</w:t>
      </w:r>
      <w:r w:rsidRPr="00625949">
        <w:rPr>
          <w:lang w:val="sr-Cyrl-CS"/>
        </w:rPr>
        <w:t xml:space="preserve"> </w:t>
      </w:r>
      <w:r>
        <w:rPr>
          <w:lang w:val="sr-Cyrl-CS"/>
        </w:rPr>
        <w:t>Мехо</w:t>
      </w:r>
      <w:r w:rsidRPr="00A1772C">
        <w:rPr>
          <w:lang w:val="sr-Cyrl-CS"/>
        </w:rPr>
        <w:t xml:space="preserve"> Омеровић</w:t>
      </w:r>
      <w:r>
        <w:rPr>
          <w:lang w:val="sr-Cyrl-CS"/>
        </w:rPr>
        <w:t>,</w:t>
      </w:r>
      <w:r w:rsidRPr="00625949">
        <w:rPr>
          <w:lang w:val="sr-Cyrl-CS"/>
        </w:rPr>
        <w:t xml:space="preserve"> </w:t>
      </w:r>
      <w:r w:rsidRPr="00A1772C">
        <w:rPr>
          <w:lang w:val="sr-Cyrl-CS"/>
        </w:rPr>
        <w:t>Драган Пауновић</w:t>
      </w:r>
      <w:r>
        <w:rPr>
          <w:lang w:val="sr-Cyrl-CS"/>
        </w:rPr>
        <w:t xml:space="preserve">, </w:t>
      </w:r>
      <w:r w:rsidR="00F234C1">
        <w:rPr>
          <w:lang w:val="sr-Cyrl-RS"/>
        </w:rPr>
        <w:t xml:space="preserve">Велинка Тошић, </w:t>
      </w:r>
      <w:r>
        <w:rPr>
          <w:lang w:val="sr-Cyrl-CS"/>
        </w:rPr>
        <w:t>Живан Ђуришић</w:t>
      </w:r>
      <w:r w:rsidR="00F234C1">
        <w:rPr>
          <w:lang w:val="sr-Latn-RS"/>
        </w:rPr>
        <w:t xml:space="preserve"> </w:t>
      </w:r>
      <w:r w:rsidR="00F234C1">
        <w:rPr>
          <w:lang w:val="sr-Cyrl-CS"/>
        </w:rPr>
        <w:t>и</w:t>
      </w:r>
      <w:r w:rsidR="00B440AB" w:rsidRPr="00B440AB">
        <w:rPr>
          <w:lang w:val="sr-Cyrl-CS"/>
        </w:rPr>
        <w:t xml:space="preserve"> </w:t>
      </w:r>
      <w:r w:rsidR="00B440AB">
        <w:rPr>
          <w:lang w:val="sr-Cyrl-CS"/>
        </w:rPr>
        <w:t>Владимир</w:t>
      </w:r>
      <w:r w:rsidR="00F234C1">
        <w:rPr>
          <w:lang w:val="sr-Cyrl-CS"/>
        </w:rPr>
        <w:t xml:space="preserve"> Ђукановић</w:t>
      </w:r>
      <w:r>
        <w:rPr>
          <w:lang w:val="sr-Cyrl-CS"/>
        </w:rPr>
        <w:t>.</w:t>
      </w:r>
    </w:p>
    <w:p w:rsidR="00456ADA" w:rsidRDefault="00456ADA" w:rsidP="00456ADA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нису присуствовали чланови Одбора:</w:t>
      </w:r>
      <w:r w:rsidRPr="00492CF6">
        <w:rPr>
          <w:lang w:val="sr-Cyrl-CS"/>
        </w:rPr>
        <w:t xml:space="preserve"> </w:t>
      </w:r>
      <w:r>
        <w:rPr>
          <w:lang w:val="sr-Cyrl-CS"/>
        </w:rPr>
        <w:t xml:space="preserve">Александар Мартиновић, </w:t>
      </w:r>
      <w:r w:rsidRPr="00A1772C">
        <w:rPr>
          <w:lang w:val="sr-Cyrl-CS"/>
        </w:rPr>
        <w:t>Неђо Јовановић</w:t>
      </w:r>
      <w:r>
        <w:rPr>
          <w:lang w:val="sr-Cyrl-CS"/>
        </w:rPr>
        <w:t>,</w:t>
      </w:r>
      <w:r w:rsidRPr="00717745">
        <w:rPr>
          <w:lang w:val="sr-Cyrl-CS"/>
        </w:rPr>
        <w:t xml:space="preserve"> </w:t>
      </w:r>
      <w:r w:rsidRPr="00A1772C">
        <w:rPr>
          <w:lang w:val="sr-Cyrl-CS"/>
        </w:rPr>
        <w:t>Олгица Батић</w:t>
      </w:r>
      <w:r>
        <w:rPr>
          <w:lang w:val="sr-Cyrl-CS"/>
        </w:rPr>
        <w:t xml:space="preserve">, Милетић Михајловић, </w:t>
      </w:r>
      <w:r w:rsidRPr="00A1772C">
        <w:rPr>
          <w:lang w:val="sr-Cyrl-CS"/>
        </w:rPr>
        <w:t>Ласло Варга</w:t>
      </w:r>
      <w:r>
        <w:rPr>
          <w:lang w:val="sr-Cyrl-CS"/>
        </w:rPr>
        <w:t xml:space="preserve">, </w:t>
      </w:r>
      <w:r w:rsidRPr="00A1772C">
        <w:rPr>
          <w:lang w:val="sr-Cyrl-CS"/>
        </w:rPr>
        <w:t>Балша Божовић</w:t>
      </w:r>
      <w:r>
        <w:rPr>
          <w:lang w:val="sr-Cyrl-CS"/>
        </w:rPr>
        <w:t>,</w:t>
      </w:r>
      <w:r w:rsidRPr="008E1B56">
        <w:rPr>
          <w:lang w:val="sr-Cyrl-CS"/>
        </w:rPr>
        <w:t xml:space="preserve"> </w:t>
      </w:r>
      <w:r w:rsidRPr="00A1772C">
        <w:rPr>
          <w:lang w:val="sr-Cyrl-CS"/>
        </w:rPr>
        <w:t>Тањ</w:t>
      </w:r>
      <w:r>
        <w:rPr>
          <w:lang w:val="sr-Cyrl-CS"/>
        </w:rPr>
        <w:t>а</w:t>
      </w:r>
      <w:r w:rsidRPr="00A1772C">
        <w:rPr>
          <w:lang w:val="sr-Cyrl-CS"/>
        </w:rPr>
        <w:t xml:space="preserve"> Томашевић Дамњановић</w:t>
      </w:r>
      <w:r>
        <w:rPr>
          <w:lang w:val="sr-Cyrl-CS"/>
        </w:rPr>
        <w:t>,</w:t>
      </w:r>
      <w:r w:rsidRPr="00A1772C">
        <w:rPr>
          <w:lang w:val="sr-Cyrl-CS"/>
        </w:rPr>
        <w:t xml:space="preserve"> нити њихови заменици.</w:t>
      </w:r>
    </w:p>
    <w:p w:rsidR="00F234C1" w:rsidRDefault="00F234C1" w:rsidP="00456ADA">
      <w:pPr>
        <w:jc w:val="both"/>
        <w:rPr>
          <w:lang w:val="sr-Cyrl-CS"/>
        </w:rPr>
      </w:pPr>
    </w:p>
    <w:p w:rsidR="00F234C1" w:rsidRDefault="00F234C1" w:rsidP="00456ADA">
      <w:pPr>
        <w:jc w:val="both"/>
        <w:rPr>
          <w:lang w:val="sr-Cyrl-CS"/>
        </w:rPr>
      </w:pPr>
      <w:r>
        <w:rPr>
          <w:lang w:val="sr-Cyrl-CS"/>
        </w:rPr>
        <w:tab/>
        <w:t>На предлог Владимира Ђукановића</w:t>
      </w:r>
      <w:r w:rsidR="00DF537D">
        <w:rPr>
          <w:lang w:val="sr-Cyrl-CS"/>
        </w:rPr>
        <w:t xml:space="preserve">, који </w:t>
      </w:r>
      <w:r w:rsidR="00406474">
        <w:rPr>
          <w:lang w:val="sr-Cyrl-CS"/>
        </w:rPr>
        <w:t xml:space="preserve">до почетка седнице </w:t>
      </w:r>
      <w:r w:rsidR="00CA18C7">
        <w:rPr>
          <w:lang w:val="sr-Cyrl-CS"/>
        </w:rPr>
        <w:t xml:space="preserve">није </w:t>
      </w:r>
      <w:r w:rsidR="00DF537D">
        <w:rPr>
          <w:lang w:val="sr-Cyrl-CS"/>
        </w:rPr>
        <w:t>упознат са одговором Агенције за борбу против корупције</w:t>
      </w:r>
      <w:r w:rsidR="00406474">
        <w:rPr>
          <w:lang w:val="sr-Cyrl-CS"/>
        </w:rPr>
        <w:t xml:space="preserve"> о мери коју је због повреде закона Агенција изрекла Види Шкеро, Одбор је</w:t>
      </w:r>
      <w:r w:rsidR="00D558E3">
        <w:rPr>
          <w:lang w:val="sr-Cyrl-CS"/>
        </w:rPr>
        <w:t>,</w:t>
      </w:r>
      <w:r w:rsidR="00406474">
        <w:rPr>
          <w:lang w:val="sr-Cyrl-CS"/>
        </w:rPr>
        <w:t xml:space="preserve"> са једним уздржаним</w:t>
      </w:r>
      <w:r w:rsidR="00D823B2">
        <w:rPr>
          <w:lang w:val="sr-Cyrl-CS"/>
        </w:rPr>
        <w:t xml:space="preserve"> гласом</w:t>
      </w:r>
      <w:r w:rsidR="00D558E3">
        <w:rPr>
          <w:lang w:val="sr-Cyrl-CS"/>
        </w:rPr>
        <w:t>,</w:t>
      </w:r>
      <w:r w:rsidR="00D823B2">
        <w:rPr>
          <w:lang w:val="sr-Cyrl-CS"/>
        </w:rPr>
        <w:t xml:space="preserve"> одлучио да се одложи разматрање Предлога </w:t>
      </w:r>
      <w:r w:rsidR="00CA18C7">
        <w:rPr>
          <w:lang w:val="sr-Cyrl-CS"/>
        </w:rPr>
        <w:t xml:space="preserve">да се за </w:t>
      </w:r>
      <w:r w:rsidR="00D823B2">
        <w:rPr>
          <w:lang w:val="sr-Cyrl-CS"/>
        </w:rPr>
        <w:t xml:space="preserve">члана </w:t>
      </w:r>
      <w:r w:rsidR="00CA18C7">
        <w:rPr>
          <w:lang w:val="sr-Cyrl-CS"/>
        </w:rPr>
        <w:t xml:space="preserve">Одбора </w:t>
      </w:r>
      <w:r w:rsidR="00D823B2">
        <w:rPr>
          <w:lang w:val="sr-Cyrl-CS"/>
        </w:rPr>
        <w:t>Агенције</w:t>
      </w:r>
      <w:r w:rsidR="00CA18C7">
        <w:rPr>
          <w:lang w:val="sr-Cyrl-CS"/>
        </w:rPr>
        <w:t xml:space="preserve"> за борбу против корупције</w:t>
      </w:r>
      <w:r w:rsidR="00F930D6">
        <w:rPr>
          <w:lang w:val="sr-Cyrl-CS"/>
        </w:rPr>
        <w:t xml:space="preserve"> изабере Вида Шкеро</w:t>
      </w:r>
      <w:r w:rsidR="00CA18C7">
        <w:rPr>
          <w:lang w:val="sr-Cyrl-CS"/>
        </w:rPr>
        <w:t>, који су заједно поднели Заштитник</w:t>
      </w:r>
      <w:r w:rsidR="00D823B2">
        <w:rPr>
          <w:lang w:val="sr-Cyrl-CS"/>
        </w:rPr>
        <w:t xml:space="preserve"> грађана</w:t>
      </w:r>
      <w:r w:rsidR="00CA18C7">
        <w:rPr>
          <w:lang w:val="sr-Cyrl-CS"/>
        </w:rPr>
        <w:t xml:space="preserve"> и Повереник</w:t>
      </w:r>
      <w:r w:rsidR="00D823B2">
        <w:rPr>
          <w:lang w:val="sr-Cyrl-CS"/>
        </w:rPr>
        <w:t xml:space="preserve"> за информације од јавног значаја и заштиту података о </w:t>
      </w:r>
      <w:r w:rsidR="00CA18C7">
        <w:rPr>
          <w:lang w:val="sr-Cyrl-CS"/>
        </w:rPr>
        <w:t>л</w:t>
      </w:r>
      <w:r w:rsidR="00D823B2">
        <w:rPr>
          <w:lang w:val="sr-Cyrl-CS"/>
        </w:rPr>
        <w:t>ичности</w:t>
      </w:r>
      <w:r w:rsidR="00F930D6" w:rsidRPr="00F930D6">
        <w:rPr>
          <w:lang w:val="sr-Cyrl-CS"/>
        </w:rPr>
        <w:t xml:space="preserve"> </w:t>
      </w:r>
      <w:r w:rsidR="00F930D6">
        <w:rPr>
          <w:lang w:val="sr-Cyrl-CS"/>
        </w:rPr>
        <w:t xml:space="preserve">(четврта тачка </w:t>
      </w:r>
      <w:r w:rsidR="00D23215">
        <w:rPr>
          <w:lang w:val="sr-Cyrl-CS"/>
        </w:rPr>
        <w:t>у Предлогу дневног реда)</w:t>
      </w:r>
      <w:r w:rsidR="00D558E3">
        <w:rPr>
          <w:lang w:val="sr-Cyrl-CS"/>
        </w:rPr>
        <w:t>, па је утврђен следећи</w:t>
      </w:r>
      <w:r w:rsidR="00F930D6">
        <w:rPr>
          <w:lang w:val="sr-Cyrl-CS"/>
        </w:rPr>
        <w:t xml:space="preserve">  </w:t>
      </w:r>
    </w:p>
    <w:p w:rsidR="00456ADA" w:rsidRPr="00D558E3" w:rsidRDefault="00456ADA" w:rsidP="00456ADA">
      <w:pPr>
        <w:tabs>
          <w:tab w:val="left" w:pos="1440"/>
        </w:tabs>
        <w:rPr>
          <w:lang w:val="sr-Cyrl-RS"/>
        </w:rPr>
      </w:pPr>
    </w:p>
    <w:p w:rsidR="00456ADA" w:rsidRDefault="00456ADA" w:rsidP="00456ADA">
      <w:pPr>
        <w:tabs>
          <w:tab w:val="left" w:pos="1440"/>
        </w:tabs>
        <w:jc w:val="center"/>
        <w:rPr>
          <w:lang w:val="sr-Cyrl-CS"/>
        </w:rPr>
      </w:pPr>
      <w:r w:rsidRPr="00304CD7">
        <w:rPr>
          <w:lang w:val="sr-Cyrl-CS"/>
        </w:rPr>
        <w:t>Д н е в н и  р е д :</w:t>
      </w:r>
    </w:p>
    <w:p w:rsidR="008E54F4" w:rsidRDefault="008E54F4">
      <w:pPr>
        <w:rPr>
          <w:lang w:val="sr-Cyrl-RS"/>
        </w:rPr>
      </w:pPr>
    </w:p>
    <w:p w:rsidR="00F930D6" w:rsidRPr="00304CD7" w:rsidRDefault="00F930D6" w:rsidP="00F930D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Утврђивање Предлога закључка поводом разматрања </w:t>
      </w:r>
      <w:r w:rsidRPr="00304CD7">
        <w:rPr>
          <w:lang w:val="sr-Cyrl-RS"/>
        </w:rPr>
        <w:t>Редовног годишњег извештаја Заштитника грађана за 2014. годину (број 02-650/15, од 14. марта 2015. године);</w:t>
      </w:r>
    </w:p>
    <w:p w:rsidR="00F930D6" w:rsidRPr="00590EF9" w:rsidRDefault="00F930D6" w:rsidP="00F930D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Утврђивање Предлога закључка поводом разматрања</w:t>
      </w:r>
      <w:r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о раду Агенције за борбу против корупције за 2014. годину са Извештајем о спровођењу Националне стратегије за борбу против корупције у 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епублици </w:t>
      </w:r>
      <w:r w:rsidRPr="00E5316A"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RS"/>
        </w:rPr>
        <w:t>рбији</w:t>
      </w:r>
      <w:r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за период од 2013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до 2018. године и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5316A">
        <w:rPr>
          <w:rFonts w:ascii="Times New Roman" w:hAnsi="Times New Roman" w:cs="Times New Roman"/>
          <w:sz w:val="24"/>
          <w:szCs w:val="24"/>
          <w:lang w:val="sr-Cyrl-RS"/>
        </w:rPr>
        <w:t>кциони план за њено спровођење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(број </w:t>
      </w:r>
      <w:r w:rsidRPr="00E5316A">
        <w:rPr>
          <w:rFonts w:ascii="Times New Roman" w:hAnsi="Times New Roman" w:cs="Times New Roman"/>
          <w:sz w:val="24"/>
          <w:szCs w:val="24"/>
          <w:lang w:val="sr-Cyrl-RS"/>
        </w:rPr>
        <w:t>02-880/15</w:t>
      </w:r>
      <w:r>
        <w:rPr>
          <w:rFonts w:ascii="Times New Roman" w:hAnsi="Times New Roman" w:cs="Times New Roman"/>
          <w:sz w:val="24"/>
          <w:szCs w:val="24"/>
          <w:lang w:val="sr-Cyrl-RS"/>
        </w:rPr>
        <w:t>, од 31. марта 201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године);</w:t>
      </w:r>
    </w:p>
    <w:p w:rsidR="00F930D6" w:rsidRPr="00D040C9" w:rsidRDefault="00F930D6" w:rsidP="00F930D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Утврђивање Предлога закључка поводом разматрања</w:t>
      </w:r>
      <w:r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о спровођењу Закона о слободном приступу информацијама од јавног значаја и Закона о </w:t>
      </w:r>
      <w:r w:rsidRPr="006222B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заштити података о личности за 2014. годину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(број </w:t>
      </w:r>
      <w:r w:rsidRPr="006222B8">
        <w:rPr>
          <w:rFonts w:ascii="Times New Roman" w:hAnsi="Times New Roman" w:cs="Times New Roman"/>
          <w:sz w:val="24"/>
          <w:szCs w:val="24"/>
          <w:lang w:val="sr-Cyrl-RS"/>
        </w:rPr>
        <w:t>02-861/15</w:t>
      </w:r>
      <w:r>
        <w:rPr>
          <w:rFonts w:ascii="Times New Roman" w:hAnsi="Times New Roman" w:cs="Times New Roman"/>
          <w:sz w:val="24"/>
          <w:szCs w:val="24"/>
          <w:lang w:val="sr-Cyrl-RS"/>
        </w:rPr>
        <w:t>, од 30. марта 2015. године);</w:t>
      </w:r>
    </w:p>
    <w:p w:rsidR="00F930D6" w:rsidRPr="009F49C1" w:rsidRDefault="00F930D6" w:rsidP="00F930D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9F49C1">
        <w:rPr>
          <w:lang w:val="sr-Cyrl-RS"/>
        </w:rPr>
        <w:t>Р а з н о.</w:t>
      </w:r>
    </w:p>
    <w:p w:rsidR="00F930D6" w:rsidRDefault="00F930D6">
      <w:pPr>
        <w:rPr>
          <w:lang w:val="sr-Cyrl-RS"/>
        </w:rPr>
      </w:pPr>
    </w:p>
    <w:p w:rsidR="00F234C1" w:rsidRDefault="00F234C1" w:rsidP="00F930D6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Пре преласка на рад </w:t>
      </w:r>
      <w:r w:rsidRPr="005A15D5">
        <w:rPr>
          <w:lang w:val="sr-Cyrl-RS"/>
        </w:rPr>
        <w:t>по утврђеном дневном реду усвојен</w:t>
      </w:r>
      <w:r>
        <w:rPr>
          <w:lang w:val="sr-Cyrl-RS"/>
        </w:rPr>
        <w:t xml:space="preserve"> је, без примедаба, записник са 44. седнице Одбора.</w:t>
      </w:r>
    </w:p>
    <w:p w:rsidR="00F234C1" w:rsidRDefault="00F234C1">
      <w:pPr>
        <w:rPr>
          <w:lang w:val="sr-Cyrl-RS"/>
        </w:rPr>
      </w:pPr>
    </w:p>
    <w:p w:rsidR="00F234C1" w:rsidRDefault="00F234C1" w:rsidP="00B7016A">
      <w:pPr>
        <w:jc w:val="both"/>
        <w:rPr>
          <w:b/>
          <w:lang w:val="sr-Cyrl-RS"/>
        </w:rPr>
      </w:pPr>
      <w:r w:rsidRPr="00D62CC8">
        <w:rPr>
          <w:b/>
          <w:u w:val="single"/>
          <w:lang w:val="sr-Cyrl-RS"/>
        </w:rPr>
        <w:t>Прва тачка дневног реда</w:t>
      </w:r>
      <w:r w:rsidRPr="00D62CC8">
        <w:rPr>
          <w:b/>
          <w:lang w:val="sr-Cyrl-RS"/>
        </w:rPr>
        <w:t>:</w:t>
      </w:r>
      <w:r w:rsidR="00F930D6" w:rsidRPr="00F930D6">
        <w:rPr>
          <w:lang w:val="sr-Cyrl-RS"/>
        </w:rPr>
        <w:t xml:space="preserve"> </w:t>
      </w:r>
      <w:r w:rsidR="00F930D6" w:rsidRPr="00F930D6">
        <w:rPr>
          <w:b/>
          <w:lang w:val="sr-Cyrl-RS"/>
        </w:rPr>
        <w:t xml:space="preserve">Утврђивање Предлога закључка </w:t>
      </w:r>
      <w:r w:rsidR="00F930D6" w:rsidRPr="00250A82">
        <w:rPr>
          <w:b/>
          <w:lang w:val="sr-Cyrl-RS"/>
        </w:rPr>
        <w:t xml:space="preserve">поводом разматрања Редовног годишњег извештаја Заштитника грађана за 2014. </w:t>
      </w:r>
      <w:r w:rsidR="002605B7">
        <w:rPr>
          <w:b/>
          <w:lang w:val="sr-Cyrl-RS"/>
        </w:rPr>
        <w:t>г</w:t>
      </w:r>
      <w:r w:rsidR="00F930D6" w:rsidRPr="00250A82">
        <w:rPr>
          <w:b/>
          <w:lang w:val="sr-Cyrl-RS"/>
        </w:rPr>
        <w:t>одину</w:t>
      </w:r>
    </w:p>
    <w:p w:rsidR="00AE4A5B" w:rsidRPr="00250A82" w:rsidRDefault="00AE4A5B" w:rsidP="00B7016A">
      <w:pPr>
        <w:jc w:val="both"/>
        <w:rPr>
          <w:b/>
          <w:lang w:val="sr-Cyrl-RS"/>
        </w:rPr>
      </w:pPr>
    </w:p>
    <w:p w:rsidR="00250A82" w:rsidRDefault="00250A82" w:rsidP="00250A82">
      <w:pPr>
        <w:ind w:firstLine="720"/>
        <w:jc w:val="both"/>
        <w:rPr>
          <w:lang w:val="sr-Cyrl-RS"/>
        </w:rPr>
      </w:pPr>
      <w:r>
        <w:rPr>
          <w:lang w:val="sr-Cyrl-RS"/>
        </w:rPr>
        <w:t>П</w:t>
      </w:r>
      <w:r w:rsidRPr="00250A82">
        <w:rPr>
          <w:lang w:val="sr-Cyrl-RS"/>
        </w:rPr>
        <w:t xml:space="preserve">оводом Редовног годишњег извештаја Заштитника грађана за 2014. </w:t>
      </w:r>
      <w:r>
        <w:rPr>
          <w:lang w:val="sr-Cyrl-RS"/>
        </w:rPr>
        <w:t>г</w:t>
      </w:r>
      <w:r w:rsidRPr="00250A82">
        <w:rPr>
          <w:lang w:val="sr-Cyrl-RS"/>
        </w:rPr>
        <w:t>одину</w:t>
      </w:r>
      <w:r>
        <w:rPr>
          <w:lang w:val="sr-Cyrl-RS"/>
        </w:rPr>
        <w:t xml:space="preserve">, који је Одбор разматрао на 36. седници 14. априла 2015. године, Одбор је утврдио </w:t>
      </w:r>
      <w:r w:rsidR="00793930">
        <w:rPr>
          <w:lang w:val="sr-Cyrl-RS"/>
        </w:rPr>
        <w:t xml:space="preserve">и закључио да Народној скупштини упути </w:t>
      </w:r>
      <w:r>
        <w:rPr>
          <w:lang w:val="sr-Cyrl-RS"/>
        </w:rPr>
        <w:t>следећи Предлог закључка:</w:t>
      </w:r>
    </w:p>
    <w:p w:rsidR="00AE4A5B" w:rsidRDefault="00AE4A5B" w:rsidP="00250A82">
      <w:pPr>
        <w:ind w:firstLine="720"/>
        <w:jc w:val="both"/>
        <w:rPr>
          <w:lang w:val="sr-Cyrl-RS"/>
        </w:rPr>
      </w:pPr>
    </w:p>
    <w:p w:rsidR="00D4047E" w:rsidRDefault="00D4047E" w:rsidP="00841F59">
      <w:pPr>
        <w:ind w:firstLine="720"/>
        <w:jc w:val="both"/>
        <w:rPr>
          <w:lang w:val="sr-Cyrl-CS"/>
        </w:rPr>
      </w:pPr>
      <w:r>
        <w:rPr>
          <w:lang w:val="sr-Cyrl-CS"/>
        </w:rPr>
        <w:t>„На основу члана 8. став 1. Закона о Народној скупштини („Службени гласник“, број 9/10) и члана 23</w:t>
      </w:r>
      <w:r>
        <w:rPr>
          <w:lang w:val="ru-RU"/>
        </w:rPr>
        <w:t>8.</w:t>
      </w:r>
      <w:r>
        <w:rPr>
          <w:lang w:val="sr-Cyrl-CS"/>
        </w:rPr>
        <w:t xml:space="preserve"> став 5. Пословника Народне скупштине(„Службени гласник РС“, број 20/1</w:t>
      </w:r>
      <w:r>
        <w:t>2-</w:t>
      </w:r>
      <w:r>
        <w:rPr>
          <w:lang w:val="sr-Cyrl-CS"/>
        </w:rPr>
        <w:t xml:space="preserve"> Пречишћени текст),</w:t>
      </w:r>
    </w:p>
    <w:p w:rsidR="00AE4A5B" w:rsidRDefault="00AE4A5B" w:rsidP="00841F59">
      <w:pPr>
        <w:ind w:firstLine="720"/>
        <w:jc w:val="both"/>
        <w:rPr>
          <w:lang w:val="sr-Cyrl-CS"/>
        </w:rPr>
      </w:pPr>
    </w:p>
    <w:p w:rsidR="00D4047E" w:rsidRDefault="00D4047E" w:rsidP="00D4047E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  <w:t>Народна скупштина, на ___ седници одржаној ____ године,  донела је</w:t>
      </w:r>
    </w:p>
    <w:p w:rsidR="00D4047E" w:rsidRDefault="00D4047E" w:rsidP="00D4047E">
      <w:pPr>
        <w:jc w:val="both"/>
        <w:rPr>
          <w:lang w:val="sr-Cyrl-CS"/>
        </w:rPr>
      </w:pPr>
    </w:p>
    <w:p w:rsidR="00D4047E" w:rsidRDefault="00D4047E" w:rsidP="00D4047E">
      <w:pPr>
        <w:jc w:val="center"/>
      </w:pPr>
      <w:r>
        <w:rPr>
          <w:lang w:val="sr-Cyrl-CS"/>
        </w:rPr>
        <w:t xml:space="preserve">З А К Љ У Ч </w:t>
      </w:r>
      <w:r>
        <w:t>A K</w:t>
      </w:r>
    </w:p>
    <w:p w:rsidR="00D4047E" w:rsidRDefault="00D4047E" w:rsidP="00D4047E">
      <w:pPr>
        <w:jc w:val="center"/>
        <w:rPr>
          <w:lang w:val="sr-Cyrl-CS"/>
        </w:rPr>
      </w:pPr>
      <w:r>
        <w:rPr>
          <w:lang w:val="sr-Cyrl-CS"/>
        </w:rPr>
        <w:t>поводом разматрања Редовног годишњег извештаја Заштитника грађана за 201</w:t>
      </w:r>
      <w:r>
        <w:t>4</w:t>
      </w:r>
      <w:r>
        <w:rPr>
          <w:lang w:val="sr-Cyrl-CS"/>
        </w:rPr>
        <w:t>. годину</w:t>
      </w:r>
    </w:p>
    <w:p w:rsidR="00D4047E" w:rsidRPr="009A2B34" w:rsidRDefault="00D4047E" w:rsidP="00D4047E">
      <w:pPr>
        <w:jc w:val="both"/>
      </w:pPr>
    </w:p>
    <w:p w:rsidR="00D4047E" w:rsidRDefault="00D4047E" w:rsidP="00D4047E">
      <w:pPr>
        <w:ind w:firstLine="720"/>
        <w:jc w:val="both"/>
        <w:rPr>
          <w:lang w:val="sr-Cyrl-CS"/>
        </w:rPr>
      </w:pPr>
      <w:r w:rsidRPr="00013E67">
        <w:rPr>
          <w:lang w:val="ru-RU"/>
        </w:rPr>
        <w:t xml:space="preserve">1. </w:t>
      </w:r>
      <w:r w:rsidRPr="00013E67">
        <w:rPr>
          <w:lang w:val="sr-Cyrl-CS"/>
        </w:rPr>
        <w:t xml:space="preserve">Народна скупштина </w:t>
      </w:r>
      <w:r>
        <w:rPr>
          <w:lang w:val="sr-Cyrl-CS"/>
        </w:rPr>
        <w:t>оцењује</w:t>
      </w:r>
      <w:r w:rsidRPr="00013E67">
        <w:rPr>
          <w:lang w:val="sr-Cyrl-CS"/>
        </w:rPr>
        <w:t xml:space="preserve"> да су</w:t>
      </w:r>
      <w:r>
        <w:rPr>
          <w:lang w:val="sr-Cyrl-CS"/>
        </w:rPr>
        <w:t>, након закључака</w:t>
      </w:r>
      <w:r w:rsidRPr="00013E67">
        <w:rPr>
          <w:lang w:val="sr-Cyrl-CS"/>
        </w:rPr>
        <w:t xml:space="preserve"> </w:t>
      </w:r>
      <w:r>
        <w:rPr>
          <w:lang w:val="sr-Cyrl-CS"/>
        </w:rPr>
        <w:t xml:space="preserve">које је донела у 2014. години, </w:t>
      </w:r>
      <w:r>
        <w:rPr>
          <w:lang w:val="sr-Cyrl-RS"/>
        </w:rPr>
        <w:t xml:space="preserve">учињени позитивни помаци </w:t>
      </w:r>
      <w:r>
        <w:rPr>
          <w:lang w:val="sr-Cyrl-CS"/>
        </w:rPr>
        <w:t>у области правосуђа и државне управе, који су констатовани и у</w:t>
      </w:r>
      <w:r w:rsidRPr="006A1B35">
        <w:rPr>
          <w:lang w:val="sr-Cyrl-CS"/>
        </w:rPr>
        <w:t xml:space="preserve"> </w:t>
      </w:r>
      <w:r>
        <w:rPr>
          <w:lang w:val="sr-Cyrl-CS"/>
        </w:rPr>
        <w:t>Редовном годишњем извештају Заштитника грађана за 201</w:t>
      </w:r>
      <w:r>
        <w:rPr>
          <w:lang w:val="sr-Cyrl-RS"/>
        </w:rPr>
        <w:t>4</w:t>
      </w:r>
      <w:r>
        <w:rPr>
          <w:lang w:val="sr-Cyrl-CS"/>
        </w:rPr>
        <w:t>. годину, пре свега доношењем једног броја закона и других прописа којима су створене нормативне претпоставке за отклањање мањкавости на које је указ</w:t>
      </w:r>
      <w:r>
        <w:rPr>
          <w:lang w:val="sr-Cyrl-RS"/>
        </w:rPr>
        <w:t>ив</w:t>
      </w:r>
      <w:r>
        <w:rPr>
          <w:lang w:val="sr-Cyrl-CS"/>
        </w:rPr>
        <w:t xml:space="preserve">ано у досадашњим закључцима Народне скупштине и препорукама Заштитника грађана, а </w:t>
      </w:r>
      <w:r w:rsidRPr="00013E67">
        <w:rPr>
          <w:lang w:val="sr-Cyrl-CS"/>
        </w:rPr>
        <w:t>у циљу јачања инст</w:t>
      </w:r>
      <w:r>
        <w:rPr>
          <w:lang w:val="sr-Cyrl-RS"/>
        </w:rPr>
        <w:t>ит</w:t>
      </w:r>
      <w:r w:rsidRPr="00013E67">
        <w:rPr>
          <w:lang w:val="sr-Cyrl-CS"/>
        </w:rPr>
        <w:t>уција и поштовања права грађана</w:t>
      </w:r>
      <w:r>
        <w:rPr>
          <w:lang w:val="sr-Cyrl-CS"/>
        </w:rPr>
        <w:t xml:space="preserve">. </w:t>
      </w:r>
    </w:p>
    <w:p w:rsidR="00D4047E" w:rsidRPr="006A1B29" w:rsidRDefault="00D4047E" w:rsidP="00D4047E">
      <w:pPr>
        <w:tabs>
          <w:tab w:val="left" w:pos="1152"/>
        </w:tabs>
        <w:autoSpaceDE w:val="0"/>
        <w:autoSpaceDN w:val="0"/>
        <w:adjustRightInd w:val="0"/>
        <w:ind w:firstLine="720"/>
        <w:jc w:val="both"/>
        <w:rPr>
          <w:rFonts w:eastAsiaTheme="minorEastAsia"/>
          <w:spacing w:val="-4"/>
          <w:lang w:val="sr-Cyrl-CS"/>
        </w:rPr>
      </w:pPr>
      <w:r>
        <w:rPr>
          <w:lang w:val="sr-Cyrl-RS"/>
        </w:rPr>
        <w:t>Усвојеним и</w:t>
      </w:r>
      <w:r>
        <w:rPr>
          <w:lang w:val="sr-Cyrl-CS"/>
        </w:rPr>
        <w:t>зменама и допунама закона</w:t>
      </w:r>
      <w:r w:rsidRPr="00976026">
        <w:rPr>
          <w:lang w:val="sr-Cyrl-CS"/>
        </w:rPr>
        <w:t xml:space="preserve"> којима се уређују две нове правосудне професије, јавно бележништво и приватни извршитељи, отклоњене</w:t>
      </w:r>
      <w:r>
        <w:rPr>
          <w:lang w:val="sr-Cyrl-CS"/>
        </w:rPr>
        <w:t xml:space="preserve"> су </w:t>
      </w:r>
      <w:r w:rsidRPr="00976026">
        <w:rPr>
          <w:lang w:val="sr-Cyrl-CS"/>
        </w:rPr>
        <w:t>нежељене последице појединих њихових решења н</w:t>
      </w:r>
      <w:r w:rsidRPr="00976026">
        <w:rPr>
          <w:lang w:val="sr-Cyrl-RS"/>
        </w:rPr>
        <w:t>а остваривање права грађана. Доношењем Закона о заштити узбуњивача изграђен је нормативни оквир за заштиту грађана који у доброј вери укажу на неправилности и незаконитости у поступању органа власти којима се у</w:t>
      </w:r>
      <w:r>
        <w:rPr>
          <w:lang w:val="sr-Cyrl-RS"/>
        </w:rPr>
        <w:t>г</w:t>
      </w:r>
      <w:r w:rsidRPr="00976026">
        <w:rPr>
          <w:lang w:val="sr-Cyrl-RS"/>
        </w:rPr>
        <w:t>рожавају или повређују права грађана и јавни интерес. Законом о посредовању у решавању</w:t>
      </w:r>
      <w:r>
        <w:rPr>
          <w:lang w:val="sr-Cyrl-RS"/>
        </w:rPr>
        <w:t xml:space="preserve"> спорова, донетим у протеклој години,</w:t>
      </w:r>
      <w:r w:rsidRPr="00976026">
        <w:rPr>
          <w:lang w:val="sr-Cyrl-RS"/>
        </w:rPr>
        <w:t xml:space="preserve"> </w:t>
      </w:r>
      <w:r>
        <w:rPr>
          <w:lang w:val="sr-Cyrl-RS"/>
        </w:rPr>
        <w:t>којим је дата</w:t>
      </w:r>
      <w:r w:rsidRPr="00976026">
        <w:rPr>
          <w:lang w:val="sr-Cyrl-RS"/>
        </w:rPr>
        <w:t xml:space="preserve"> могућност странкама  у поступку да добровољно реше спорни </w:t>
      </w:r>
      <w:r>
        <w:rPr>
          <w:lang w:val="sr-Cyrl-RS"/>
        </w:rPr>
        <w:t>однос путем преговарања,</w:t>
      </w:r>
      <w:r w:rsidRPr="00976026">
        <w:rPr>
          <w:lang w:val="sr-Cyrl-RS"/>
        </w:rPr>
        <w:t xml:space="preserve"> доприноси </w:t>
      </w:r>
      <w:r>
        <w:rPr>
          <w:lang w:val="sr-Cyrl-RS"/>
        </w:rPr>
        <w:t xml:space="preserve">се </w:t>
      </w:r>
      <w:r w:rsidRPr="00976026">
        <w:rPr>
          <w:lang w:val="sr-Cyrl-RS"/>
        </w:rPr>
        <w:t>р</w:t>
      </w:r>
      <w:r>
        <w:rPr>
          <w:lang w:val="sr-Cyrl-RS"/>
        </w:rPr>
        <w:t>астерећењу судова и</w:t>
      </w:r>
      <w:r w:rsidRPr="00976026">
        <w:rPr>
          <w:lang w:val="sr-Cyrl-RS"/>
        </w:rPr>
        <w:t xml:space="preserve"> остваривању права на правично суђење у разумном року.</w:t>
      </w:r>
      <w:r>
        <w:rPr>
          <w:lang w:val="sr-Cyrl-RS"/>
        </w:rPr>
        <w:t xml:space="preserve"> </w:t>
      </w:r>
      <w:r w:rsidRPr="00372182">
        <w:rPr>
          <w:rFonts w:eastAsiaTheme="minorEastAsia"/>
          <w:spacing w:val="-4"/>
          <w:lang w:val="sr-Cyrl-CS"/>
        </w:rPr>
        <w:t>Недавно д</w:t>
      </w:r>
      <w:r>
        <w:rPr>
          <w:rFonts w:eastAsiaTheme="minorEastAsia"/>
          <w:spacing w:val="-4"/>
          <w:lang w:val="sr-Cyrl-CS"/>
        </w:rPr>
        <w:t>он</w:t>
      </w:r>
      <w:r w:rsidRPr="00372182">
        <w:rPr>
          <w:rFonts w:eastAsiaTheme="minorEastAsia"/>
          <w:spacing w:val="-4"/>
          <w:lang w:val="sr-Cyrl-CS"/>
        </w:rPr>
        <w:t>етим Законом о инспекцијском надзору</w:t>
      </w:r>
      <w:r>
        <w:rPr>
          <w:rFonts w:eastAsiaTheme="minorEastAsia"/>
          <w:spacing w:val="-4"/>
          <w:lang w:val="sr-Cyrl-CS"/>
        </w:rPr>
        <w:t>,</w:t>
      </w:r>
      <w:r w:rsidRPr="00372182">
        <w:rPr>
          <w:rFonts w:eastAsiaTheme="minorEastAsia"/>
          <w:spacing w:val="-4"/>
          <w:lang w:val="sr-Cyrl-CS"/>
        </w:rPr>
        <w:t xml:space="preserve"> којим је нормативно уређен инспекцијски поступак, положај, права и одговорности инспектора и организација и координација инспекцијских служби, учињен је значајан помак у бољем организовању и делотворнијем раду инспекцијских служби на различитим нивоима вл</w:t>
      </w:r>
      <w:r>
        <w:rPr>
          <w:rFonts w:eastAsiaTheme="minorEastAsia"/>
          <w:spacing w:val="-4"/>
          <w:lang w:val="sr-Cyrl-CS"/>
        </w:rPr>
        <w:t>асти, а доношењем Закона о заштити права на суђење у разумном року уређена је заштита овог Уставом зајемченог људског права.</w:t>
      </w:r>
    </w:p>
    <w:p w:rsidR="00D4047E" w:rsidRPr="00E56965" w:rsidRDefault="00D4047E" w:rsidP="00D4047E">
      <w:pPr>
        <w:ind w:firstLine="720"/>
        <w:jc w:val="both"/>
        <w:rPr>
          <w:lang w:val="sr-Cyrl-CS"/>
        </w:rPr>
      </w:pPr>
      <w:r>
        <w:rPr>
          <w:lang w:val="sr-Cyrl-CS"/>
        </w:rPr>
        <w:t>Народна скупштина</w:t>
      </w:r>
      <w:r>
        <w:t xml:space="preserve"> </w:t>
      </w:r>
      <w:r>
        <w:rPr>
          <w:lang w:val="sr-Cyrl-CS"/>
        </w:rPr>
        <w:t xml:space="preserve">и овом приликом указује на потребу да Влада </w:t>
      </w:r>
      <w:r w:rsidRPr="00D315E8">
        <w:rPr>
          <w:lang w:val="sr-Cyrl-CS"/>
        </w:rPr>
        <w:t>у најкраћем року</w:t>
      </w:r>
      <w:r>
        <w:rPr>
          <w:lang w:val="sr-Cyrl-CS"/>
        </w:rPr>
        <w:t xml:space="preserve"> предложи</w:t>
      </w:r>
      <w:r w:rsidRPr="00D315E8">
        <w:rPr>
          <w:lang w:val="sr-Cyrl-CS"/>
        </w:rPr>
        <w:t xml:space="preserve"> </w:t>
      </w:r>
      <w:r>
        <w:rPr>
          <w:lang w:val="sr-Cyrl-CS"/>
        </w:rPr>
        <w:t>закон којим се уређује бесплатна правна помоћ и упути</w:t>
      </w:r>
      <w:r w:rsidRPr="00D315E8">
        <w:rPr>
          <w:lang w:val="sr-Cyrl-CS"/>
        </w:rPr>
        <w:t xml:space="preserve"> га Народној ску</w:t>
      </w:r>
      <w:r>
        <w:rPr>
          <w:lang w:val="sr-Cyrl-CS"/>
        </w:rPr>
        <w:t>пштини на разматрање и усвајање, јер ће се д</w:t>
      </w:r>
      <w:r w:rsidRPr="00C135E6">
        <w:rPr>
          <w:lang w:val="sr-Cyrl-CS"/>
        </w:rPr>
        <w:t>оношење</w:t>
      </w:r>
      <w:r>
        <w:rPr>
          <w:lang w:val="sr-Cyrl-CS"/>
        </w:rPr>
        <w:t>м</w:t>
      </w:r>
      <w:r w:rsidRPr="00C135E6">
        <w:rPr>
          <w:color w:val="0070C0"/>
          <w:lang w:val="sr-Cyrl-CS"/>
        </w:rPr>
        <w:t xml:space="preserve"> </w:t>
      </w:r>
      <w:r>
        <w:rPr>
          <w:lang w:val="sr-Cyrl-CS"/>
        </w:rPr>
        <w:t xml:space="preserve">овог </w:t>
      </w:r>
      <w:r w:rsidRPr="00D315E8">
        <w:rPr>
          <w:lang w:val="sr-Cyrl-CS"/>
        </w:rPr>
        <w:t xml:space="preserve">закона </w:t>
      </w:r>
      <w:r>
        <w:rPr>
          <w:lang w:val="sr-Cyrl-CS"/>
        </w:rPr>
        <w:t xml:space="preserve">омогућити приступ правди </w:t>
      </w:r>
      <w:r w:rsidRPr="00D315E8">
        <w:rPr>
          <w:lang w:val="sr-Cyrl-CS"/>
        </w:rPr>
        <w:t xml:space="preserve">најсиромашнијим грађанима, имајући у виду да </w:t>
      </w:r>
      <w:r>
        <w:rPr>
          <w:lang w:val="sr-Cyrl-CS"/>
        </w:rPr>
        <w:t xml:space="preserve">су </w:t>
      </w:r>
      <w:r w:rsidRPr="00D315E8">
        <w:rPr>
          <w:lang w:val="sr-Cyrl-CS"/>
        </w:rPr>
        <w:t xml:space="preserve">прописани износи судских такси великом броју грађана препрека за остваривање судске заштите њихових права. </w:t>
      </w:r>
    </w:p>
    <w:p w:rsidR="00D4047E" w:rsidRPr="00E56965" w:rsidRDefault="00D4047E" w:rsidP="00D4047E">
      <w:pPr>
        <w:ind w:firstLine="720"/>
        <w:jc w:val="both"/>
        <w:rPr>
          <w:rFonts w:eastAsiaTheme="minorEastAsia"/>
          <w:spacing w:val="-4"/>
          <w:lang w:val="sr-Cyrl-CS"/>
        </w:rPr>
      </w:pPr>
      <w:r w:rsidRPr="00695393">
        <w:rPr>
          <w:lang w:val="sr-Cyrl-CS"/>
        </w:rPr>
        <w:t>2. Полазећи од оцене Заштитника грађана да у реформи државне управе ни у 2014. години није начињен значајнији помак</w:t>
      </w:r>
      <w:r>
        <w:rPr>
          <w:lang w:val="sr-Cyrl-CS"/>
        </w:rPr>
        <w:t xml:space="preserve"> у деполитизацији, </w:t>
      </w:r>
      <w:r w:rsidRPr="00695393">
        <w:rPr>
          <w:lang w:val="sr-Cyrl-CS"/>
        </w:rPr>
        <w:t xml:space="preserve">рационализацији и професионализацији јавне управе, Народна скупштина </w:t>
      </w:r>
      <w:r w:rsidRPr="00695393">
        <w:rPr>
          <w:lang w:val="sr-Cyrl-RS"/>
        </w:rPr>
        <w:t>указуј</w:t>
      </w:r>
      <w:r>
        <w:rPr>
          <w:lang w:val="sr-Cyrl-RS"/>
        </w:rPr>
        <w:t>е да</w:t>
      </w:r>
      <w:r w:rsidRPr="00695393">
        <w:rPr>
          <w:lang w:val="sr-Cyrl-RS"/>
        </w:rPr>
        <w:t xml:space="preserve"> </w:t>
      </w:r>
      <w:r w:rsidRPr="00695393">
        <w:rPr>
          <w:lang w:val="sr-Cyrl-CS"/>
        </w:rPr>
        <w:t xml:space="preserve">Влада </w:t>
      </w:r>
      <w:r>
        <w:rPr>
          <w:lang w:val="sr-Cyrl-CS"/>
        </w:rPr>
        <w:t>треба</w:t>
      </w:r>
      <w:r w:rsidRPr="00695393">
        <w:rPr>
          <w:lang w:val="sr-Cyrl-CS"/>
        </w:rPr>
        <w:t xml:space="preserve"> да приступи остваривању циљева утврђених Стратегијом реформе јавне управе у Републици Србији,</w:t>
      </w:r>
      <w:r w:rsidRPr="0061774D">
        <w:rPr>
          <w:lang w:val="sr-Cyrl-CS"/>
        </w:rPr>
        <w:t xml:space="preserve"> </w:t>
      </w:r>
      <w:r w:rsidRPr="00695393">
        <w:rPr>
          <w:lang w:val="sr-Cyrl-CS"/>
        </w:rPr>
        <w:t xml:space="preserve">коју је усвојила </w:t>
      </w:r>
      <w:r w:rsidRPr="00695393">
        <w:rPr>
          <w:lang w:val="sr-Latn-CS"/>
        </w:rPr>
        <w:t xml:space="preserve"> </w:t>
      </w:r>
      <w:r w:rsidRPr="00695393">
        <w:rPr>
          <w:lang w:val="sr-Cyrl-CS"/>
        </w:rPr>
        <w:t>јануара  2014.</w:t>
      </w:r>
      <w:r w:rsidRPr="00695393">
        <w:rPr>
          <w:lang w:val="sr-Latn-CS"/>
        </w:rPr>
        <w:t xml:space="preserve"> </w:t>
      </w:r>
      <w:r>
        <w:rPr>
          <w:lang w:val="sr-Cyrl-RS"/>
        </w:rPr>
        <w:t>г</w:t>
      </w:r>
      <w:r w:rsidRPr="00695393">
        <w:rPr>
          <w:lang w:val="sr-Cyrl-CS"/>
        </w:rPr>
        <w:t>одине</w:t>
      </w:r>
      <w:r>
        <w:rPr>
          <w:lang w:val="sr-Cyrl-CS"/>
        </w:rPr>
        <w:t>,</w:t>
      </w:r>
      <w:r w:rsidRPr="00695393">
        <w:rPr>
          <w:lang w:val="sr-Cyrl-CS"/>
        </w:rPr>
        <w:t xml:space="preserve"> предлагањем одговарајућих закона, благовременим доношењем прописа за њихово спровођење и другим непосредним мерам</w:t>
      </w:r>
      <w:r>
        <w:rPr>
          <w:lang w:val="sr-Cyrl-CS"/>
        </w:rPr>
        <w:t>а,</w:t>
      </w:r>
      <w:r w:rsidRPr="00695393">
        <w:rPr>
          <w:lang w:val="sr-Cyrl-CS"/>
        </w:rPr>
        <w:t xml:space="preserve"> јер је у</w:t>
      </w:r>
      <w:proofErr w:type="spellStart"/>
      <w:r w:rsidRPr="00695393">
        <w:rPr>
          <w:rFonts w:eastAsiaTheme="minorEastAsia"/>
          <w:spacing w:val="-4"/>
        </w:rPr>
        <w:t>напређење</w:t>
      </w:r>
      <w:proofErr w:type="spellEnd"/>
      <w:r w:rsidRPr="00695393">
        <w:rPr>
          <w:rFonts w:eastAsiaTheme="minorEastAsia"/>
          <w:spacing w:val="-4"/>
          <w:lang w:val="sr-Cyrl-CS"/>
        </w:rPr>
        <w:t xml:space="preserve"> </w:t>
      </w:r>
      <w:r w:rsidRPr="00695393">
        <w:rPr>
          <w:rFonts w:eastAsiaTheme="minorEastAsia"/>
          <w:spacing w:val="-4"/>
        </w:rPr>
        <w:t xml:space="preserve"> </w:t>
      </w:r>
      <w:proofErr w:type="spellStart"/>
      <w:r w:rsidRPr="00695393">
        <w:rPr>
          <w:rFonts w:eastAsiaTheme="minorEastAsia"/>
          <w:spacing w:val="-4"/>
        </w:rPr>
        <w:t>правног</w:t>
      </w:r>
      <w:proofErr w:type="spellEnd"/>
      <w:r w:rsidRPr="00695393">
        <w:rPr>
          <w:rFonts w:eastAsiaTheme="minorEastAsia"/>
          <w:spacing w:val="-4"/>
          <w:lang w:val="sr-Cyrl-CS"/>
        </w:rPr>
        <w:t xml:space="preserve"> </w:t>
      </w:r>
      <w:r w:rsidRPr="00695393">
        <w:rPr>
          <w:rFonts w:eastAsiaTheme="minorEastAsia"/>
          <w:spacing w:val="-4"/>
        </w:rPr>
        <w:t xml:space="preserve"> </w:t>
      </w:r>
      <w:proofErr w:type="spellStart"/>
      <w:r w:rsidRPr="00695393">
        <w:rPr>
          <w:rFonts w:eastAsiaTheme="minorEastAsia"/>
          <w:spacing w:val="-4"/>
        </w:rPr>
        <w:t>оквира</w:t>
      </w:r>
      <w:proofErr w:type="spellEnd"/>
      <w:r w:rsidRPr="00695393">
        <w:rPr>
          <w:rFonts w:eastAsiaTheme="minorEastAsia"/>
          <w:spacing w:val="-4"/>
        </w:rPr>
        <w:t xml:space="preserve"> </w:t>
      </w:r>
      <w:r w:rsidRPr="00695393">
        <w:rPr>
          <w:rFonts w:eastAsiaTheme="minorEastAsia"/>
          <w:spacing w:val="-4"/>
          <w:lang w:val="sr-Cyrl-CS"/>
        </w:rPr>
        <w:t xml:space="preserve">за уређивање  </w:t>
      </w:r>
      <w:r w:rsidRPr="00695393">
        <w:rPr>
          <w:rFonts w:eastAsiaTheme="minorEastAsia"/>
          <w:spacing w:val="-4"/>
        </w:rPr>
        <w:t>и</w:t>
      </w:r>
      <w:r w:rsidRPr="00695393">
        <w:rPr>
          <w:rFonts w:eastAsiaTheme="minorEastAsia"/>
          <w:spacing w:val="-4"/>
          <w:lang w:val="sr-Cyrl-CS"/>
        </w:rPr>
        <w:t xml:space="preserve"> </w:t>
      </w:r>
      <w:r w:rsidRPr="00695393">
        <w:rPr>
          <w:rFonts w:eastAsiaTheme="minorEastAsia"/>
          <w:spacing w:val="-4"/>
        </w:rPr>
        <w:t xml:space="preserve"> </w:t>
      </w:r>
      <w:proofErr w:type="spellStart"/>
      <w:r w:rsidRPr="00695393">
        <w:rPr>
          <w:rFonts w:eastAsiaTheme="minorEastAsia"/>
          <w:spacing w:val="-4"/>
        </w:rPr>
        <w:t>усклађивање</w:t>
      </w:r>
      <w:proofErr w:type="spellEnd"/>
      <w:r w:rsidRPr="00695393">
        <w:rPr>
          <w:rFonts w:eastAsiaTheme="minorEastAsia"/>
          <w:spacing w:val="-4"/>
          <w:lang w:val="sr-Cyrl-CS"/>
        </w:rPr>
        <w:t xml:space="preserve"> </w:t>
      </w:r>
      <w:proofErr w:type="spellStart"/>
      <w:r w:rsidRPr="00695393">
        <w:rPr>
          <w:rFonts w:eastAsiaTheme="minorEastAsia"/>
          <w:spacing w:val="-4"/>
        </w:rPr>
        <w:t>управе</w:t>
      </w:r>
      <w:proofErr w:type="spellEnd"/>
      <w:r w:rsidRPr="00695393">
        <w:rPr>
          <w:rFonts w:eastAsiaTheme="minorEastAsia"/>
          <w:spacing w:val="-4"/>
        </w:rPr>
        <w:t xml:space="preserve"> </w:t>
      </w:r>
      <w:proofErr w:type="spellStart"/>
      <w:r w:rsidRPr="00695393">
        <w:rPr>
          <w:rFonts w:eastAsiaTheme="minorEastAsia"/>
          <w:spacing w:val="-4"/>
        </w:rPr>
        <w:t>са</w:t>
      </w:r>
      <w:proofErr w:type="spellEnd"/>
      <w:r w:rsidRPr="00695393">
        <w:rPr>
          <w:rFonts w:eastAsiaTheme="minorEastAsia"/>
          <w:spacing w:val="-4"/>
        </w:rPr>
        <w:t xml:space="preserve"> </w:t>
      </w:r>
      <w:proofErr w:type="spellStart"/>
      <w:r w:rsidRPr="00695393">
        <w:rPr>
          <w:rFonts w:eastAsiaTheme="minorEastAsia"/>
          <w:spacing w:val="-4"/>
        </w:rPr>
        <w:t>принципима</w:t>
      </w:r>
      <w:proofErr w:type="spellEnd"/>
      <w:r w:rsidRPr="00695393">
        <w:rPr>
          <w:rFonts w:eastAsiaTheme="minorEastAsia"/>
          <w:spacing w:val="-4"/>
          <w:lang w:val="sr-Cyrl-CS"/>
        </w:rPr>
        <w:t xml:space="preserve"> утврђеним Стратегијом</w:t>
      </w:r>
      <w:r w:rsidRPr="00695393">
        <w:rPr>
          <w:lang w:val="sr-Cyrl-CS"/>
        </w:rPr>
        <w:t xml:space="preserve"> </w:t>
      </w:r>
      <w:proofErr w:type="spellStart"/>
      <w:r w:rsidRPr="00695393">
        <w:rPr>
          <w:rFonts w:eastAsiaTheme="minorEastAsia"/>
          <w:spacing w:val="-4"/>
        </w:rPr>
        <w:t>јед</w:t>
      </w:r>
      <w:proofErr w:type="spellEnd"/>
      <w:r w:rsidRPr="00695393">
        <w:rPr>
          <w:rFonts w:eastAsiaTheme="minorEastAsia"/>
          <w:spacing w:val="-4"/>
          <w:lang w:val="sr-Cyrl-CS"/>
        </w:rPr>
        <w:t xml:space="preserve">ан </w:t>
      </w:r>
      <w:proofErr w:type="spellStart"/>
      <w:r w:rsidRPr="00695393">
        <w:rPr>
          <w:rFonts w:eastAsiaTheme="minorEastAsia"/>
          <w:spacing w:val="-4"/>
        </w:rPr>
        <w:t>од</w:t>
      </w:r>
      <w:proofErr w:type="spellEnd"/>
      <w:r w:rsidRPr="00695393">
        <w:rPr>
          <w:rFonts w:eastAsiaTheme="minorEastAsia"/>
          <w:spacing w:val="-4"/>
        </w:rPr>
        <w:t xml:space="preserve"> </w:t>
      </w:r>
      <w:proofErr w:type="spellStart"/>
      <w:r w:rsidRPr="00695393">
        <w:rPr>
          <w:rFonts w:eastAsiaTheme="minorEastAsia"/>
          <w:spacing w:val="-4"/>
        </w:rPr>
        <w:t>најважнијих</w:t>
      </w:r>
      <w:proofErr w:type="spellEnd"/>
      <w:r w:rsidRPr="00695393">
        <w:rPr>
          <w:rFonts w:eastAsiaTheme="minorEastAsia"/>
          <w:spacing w:val="-4"/>
        </w:rPr>
        <w:t xml:space="preserve"> </w:t>
      </w:r>
      <w:proofErr w:type="spellStart"/>
      <w:r w:rsidRPr="00695393">
        <w:rPr>
          <w:rFonts w:eastAsiaTheme="minorEastAsia"/>
          <w:spacing w:val="-4"/>
        </w:rPr>
        <w:t>приоритета</w:t>
      </w:r>
      <w:proofErr w:type="spellEnd"/>
      <w:r w:rsidRPr="00695393">
        <w:rPr>
          <w:rFonts w:eastAsiaTheme="minorEastAsia"/>
          <w:spacing w:val="-4"/>
        </w:rPr>
        <w:t xml:space="preserve"> </w:t>
      </w:r>
      <w:proofErr w:type="spellStart"/>
      <w:r w:rsidRPr="00695393">
        <w:rPr>
          <w:rFonts w:eastAsiaTheme="minorEastAsia"/>
          <w:spacing w:val="-4"/>
        </w:rPr>
        <w:t>Републике</w:t>
      </w:r>
      <w:proofErr w:type="spellEnd"/>
      <w:r w:rsidRPr="00695393">
        <w:rPr>
          <w:rFonts w:eastAsiaTheme="minorEastAsia"/>
          <w:spacing w:val="-4"/>
        </w:rPr>
        <w:t xml:space="preserve"> </w:t>
      </w:r>
      <w:proofErr w:type="spellStart"/>
      <w:r w:rsidRPr="00695393">
        <w:rPr>
          <w:rFonts w:eastAsiaTheme="minorEastAsia"/>
          <w:spacing w:val="-4"/>
        </w:rPr>
        <w:t>Србије</w:t>
      </w:r>
      <w:proofErr w:type="spellEnd"/>
      <w:r w:rsidRPr="00695393">
        <w:rPr>
          <w:rFonts w:eastAsiaTheme="minorEastAsia"/>
          <w:spacing w:val="-4"/>
        </w:rPr>
        <w:t>.</w:t>
      </w:r>
      <w:r w:rsidRPr="00695393">
        <w:rPr>
          <w:rFonts w:eastAsiaTheme="minorEastAsia"/>
          <w:spacing w:val="-4"/>
          <w:lang w:val="sr-Cyrl-CS"/>
        </w:rPr>
        <w:t xml:space="preserve"> Притом је неопходно да се </w:t>
      </w:r>
      <w:proofErr w:type="spellStart"/>
      <w:r w:rsidRPr="00695393">
        <w:rPr>
          <w:rFonts w:eastAsiaTheme="minorEastAsia"/>
          <w:spacing w:val="-4"/>
        </w:rPr>
        <w:t>успостав</w:t>
      </w:r>
      <w:proofErr w:type="spellEnd"/>
      <w:r w:rsidRPr="00695393">
        <w:rPr>
          <w:rFonts w:eastAsiaTheme="minorEastAsia"/>
          <w:spacing w:val="-4"/>
          <w:lang w:val="sr-Cyrl-CS"/>
        </w:rPr>
        <w:t>и</w:t>
      </w:r>
      <w:r w:rsidRPr="00695393">
        <w:rPr>
          <w:rFonts w:eastAsiaTheme="minorEastAsia"/>
          <w:spacing w:val="-4"/>
        </w:rPr>
        <w:t xml:space="preserve"> </w:t>
      </w:r>
      <w:proofErr w:type="spellStart"/>
      <w:r w:rsidRPr="00695393">
        <w:rPr>
          <w:rFonts w:eastAsiaTheme="minorEastAsia"/>
          <w:spacing w:val="-4"/>
        </w:rPr>
        <w:t>јединств</w:t>
      </w:r>
      <w:proofErr w:type="spellEnd"/>
      <w:r w:rsidRPr="00695393">
        <w:rPr>
          <w:rFonts w:eastAsiaTheme="minorEastAsia"/>
          <w:spacing w:val="-4"/>
          <w:lang w:val="sr-Cyrl-CS"/>
        </w:rPr>
        <w:t xml:space="preserve">ени </w:t>
      </w:r>
      <w:r w:rsidRPr="00695393">
        <w:rPr>
          <w:rFonts w:eastAsiaTheme="minorEastAsia"/>
          <w:spacing w:val="-4"/>
        </w:rPr>
        <w:t xml:space="preserve"> </w:t>
      </w:r>
      <w:proofErr w:type="spellStart"/>
      <w:r w:rsidRPr="00695393">
        <w:rPr>
          <w:rFonts w:eastAsiaTheme="minorEastAsia"/>
          <w:spacing w:val="-4"/>
        </w:rPr>
        <w:t>правн</w:t>
      </w:r>
      <w:proofErr w:type="spellEnd"/>
      <w:r w:rsidRPr="00695393">
        <w:rPr>
          <w:rFonts w:eastAsiaTheme="minorEastAsia"/>
          <w:spacing w:val="-4"/>
          <w:lang w:val="sr-Cyrl-CS"/>
        </w:rPr>
        <w:t>и</w:t>
      </w:r>
      <w:r w:rsidRPr="00695393">
        <w:rPr>
          <w:rFonts w:eastAsiaTheme="minorEastAsia"/>
          <w:spacing w:val="-4"/>
        </w:rPr>
        <w:t xml:space="preserve"> </w:t>
      </w:r>
      <w:proofErr w:type="spellStart"/>
      <w:r w:rsidRPr="00695393">
        <w:rPr>
          <w:rFonts w:eastAsiaTheme="minorEastAsia"/>
          <w:spacing w:val="-4"/>
        </w:rPr>
        <w:t>режим</w:t>
      </w:r>
      <w:proofErr w:type="spellEnd"/>
      <w:r w:rsidRPr="00695393">
        <w:rPr>
          <w:rFonts w:eastAsiaTheme="minorEastAsia"/>
          <w:spacing w:val="-4"/>
        </w:rPr>
        <w:t xml:space="preserve"> и </w:t>
      </w:r>
      <w:proofErr w:type="spellStart"/>
      <w:r w:rsidRPr="00695393">
        <w:rPr>
          <w:rFonts w:eastAsiaTheme="minorEastAsia"/>
          <w:spacing w:val="-4"/>
        </w:rPr>
        <w:t>систем</w:t>
      </w:r>
      <w:proofErr w:type="spellEnd"/>
      <w:r w:rsidRPr="00695393">
        <w:rPr>
          <w:rFonts w:eastAsiaTheme="minorEastAsia"/>
          <w:spacing w:val="-4"/>
        </w:rPr>
        <w:t xml:space="preserve"> </w:t>
      </w:r>
      <w:proofErr w:type="spellStart"/>
      <w:r w:rsidRPr="00695393">
        <w:rPr>
          <w:rFonts w:eastAsiaTheme="minorEastAsia"/>
          <w:spacing w:val="-4"/>
        </w:rPr>
        <w:t>стандарда</w:t>
      </w:r>
      <w:proofErr w:type="spellEnd"/>
      <w:r w:rsidRPr="00695393">
        <w:rPr>
          <w:rFonts w:eastAsiaTheme="minorEastAsia"/>
          <w:spacing w:val="-4"/>
        </w:rPr>
        <w:t xml:space="preserve"> </w:t>
      </w:r>
      <w:proofErr w:type="spellStart"/>
      <w:r w:rsidRPr="00695393">
        <w:rPr>
          <w:rFonts w:eastAsiaTheme="minorEastAsia"/>
          <w:spacing w:val="-4"/>
        </w:rPr>
        <w:t>за</w:t>
      </w:r>
      <w:proofErr w:type="spellEnd"/>
      <w:r w:rsidRPr="00695393">
        <w:rPr>
          <w:rFonts w:eastAsiaTheme="minorEastAsia"/>
          <w:spacing w:val="-4"/>
        </w:rPr>
        <w:t xml:space="preserve"> </w:t>
      </w:r>
      <w:proofErr w:type="spellStart"/>
      <w:r w:rsidRPr="00695393">
        <w:rPr>
          <w:rFonts w:eastAsiaTheme="minorEastAsia"/>
          <w:spacing w:val="-4"/>
        </w:rPr>
        <w:t>вршење</w:t>
      </w:r>
      <w:proofErr w:type="spellEnd"/>
      <w:r w:rsidRPr="00695393">
        <w:rPr>
          <w:rFonts w:eastAsiaTheme="minorEastAsia"/>
          <w:spacing w:val="-4"/>
        </w:rPr>
        <w:t xml:space="preserve"> </w:t>
      </w:r>
      <w:proofErr w:type="spellStart"/>
      <w:r w:rsidRPr="00695393">
        <w:rPr>
          <w:rFonts w:eastAsiaTheme="minorEastAsia"/>
          <w:spacing w:val="-4"/>
        </w:rPr>
        <w:t>послова</w:t>
      </w:r>
      <w:proofErr w:type="spellEnd"/>
      <w:r w:rsidRPr="00695393">
        <w:rPr>
          <w:rFonts w:eastAsiaTheme="minorEastAsia"/>
          <w:spacing w:val="-4"/>
        </w:rPr>
        <w:t xml:space="preserve"> </w:t>
      </w:r>
      <w:proofErr w:type="spellStart"/>
      <w:r w:rsidRPr="00695393">
        <w:rPr>
          <w:rFonts w:eastAsiaTheme="minorEastAsia"/>
          <w:spacing w:val="-4"/>
        </w:rPr>
        <w:t>јавне</w:t>
      </w:r>
      <w:proofErr w:type="spellEnd"/>
      <w:r w:rsidRPr="00695393">
        <w:rPr>
          <w:rFonts w:eastAsiaTheme="minorEastAsia"/>
          <w:spacing w:val="-4"/>
        </w:rPr>
        <w:t xml:space="preserve"> </w:t>
      </w:r>
      <w:proofErr w:type="spellStart"/>
      <w:r w:rsidRPr="00695393">
        <w:rPr>
          <w:rFonts w:eastAsiaTheme="minorEastAsia"/>
          <w:spacing w:val="-4"/>
        </w:rPr>
        <w:t>управе</w:t>
      </w:r>
      <w:proofErr w:type="spellEnd"/>
      <w:r w:rsidRPr="00695393">
        <w:rPr>
          <w:rFonts w:eastAsiaTheme="minorEastAsia"/>
          <w:spacing w:val="-4"/>
          <w:lang w:val="sr-Cyrl-CS"/>
        </w:rPr>
        <w:t xml:space="preserve">  у циљу </w:t>
      </w:r>
      <w:r w:rsidRPr="00695393">
        <w:rPr>
          <w:rFonts w:eastAsiaTheme="minorEastAsia"/>
          <w:spacing w:val="-4"/>
        </w:rPr>
        <w:t xml:space="preserve"> </w:t>
      </w:r>
      <w:r w:rsidRPr="00695393">
        <w:rPr>
          <w:rFonts w:eastAsiaTheme="minorEastAsia"/>
          <w:spacing w:val="-4"/>
          <w:lang w:val="sr-Cyrl-CS"/>
        </w:rPr>
        <w:t xml:space="preserve">обезбеђивања исте заштите права грађана на свим нивоима власти. </w:t>
      </w:r>
    </w:p>
    <w:p w:rsidR="00D4047E" w:rsidRPr="00E56965" w:rsidRDefault="00D4047E" w:rsidP="00D4047E">
      <w:pPr>
        <w:ind w:firstLine="720"/>
        <w:jc w:val="both"/>
        <w:rPr>
          <w:color w:val="0070C0"/>
          <w:lang w:val="sr-Cyrl-RS"/>
        </w:rPr>
      </w:pPr>
      <w:r w:rsidRPr="0061774D">
        <w:rPr>
          <w:lang w:val="sr-Cyrl-CS"/>
        </w:rPr>
        <w:t xml:space="preserve">3. </w:t>
      </w:r>
      <w:r w:rsidRPr="00456822">
        <w:rPr>
          <w:lang w:val="sr-Cyrl-CS"/>
        </w:rPr>
        <w:t>Народна скуштина позива Владу да</w:t>
      </w:r>
      <w:r>
        <w:rPr>
          <w:lang w:val="sr-Cyrl-CS"/>
        </w:rPr>
        <w:t>,</w:t>
      </w:r>
      <w:r w:rsidRPr="00BF16BE">
        <w:t xml:space="preserve"> </w:t>
      </w:r>
      <w:r w:rsidRPr="00456822">
        <w:rPr>
          <w:lang w:val="sr-Cyrl-CS"/>
        </w:rPr>
        <w:t>у складу са иницијативама и препорукама Заштитника грађана, преиспит</w:t>
      </w:r>
      <w:r w:rsidRPr="00456822">
        <w:t>a</w:t>
      </w:r>
      <w:r w:rsidRPr="00456822">
        <w:rPr>
          <w:lang w:val="sr-Cyrl-CS"/>
        </w:rPr>
        <w:t xml:space="preserve"> важећ</w:t>
      </w:r>
      <w:r w:rsidRPr="00456822">
        <w:t>a</w:t>
      </w:r>
      <w:r w:rsidRPr="00456822">
        <w:rPr>
          <w:lang w:val="sr-Cyrl-CS"/>
        </w:rPr>
        <w:t xml:space="preserve"> решења Закона о Заштитнику грађана</w:t>
      </w:r>
      <w:r>
        <w:rPr>
          <w:lang w:val="sr-Cyrl-CS"/>
        </w:rPr>
        <w:t xml:space="preserve"> и</w:t>
      </w:r>
      <w:r w:rsidRPr="00456822">
        <w:rPr>
          <w:lang w:val="sr-Cyrl-CS"/>
        </w:rPr>
        <w:t xml:space="preserve"> предложи Народној скупштини измене Закона којима ће се ускладити правни оквир за рад Заштитника грађана са потребама уоченим у досадашњем раду.</w:t>
      </w:r>
    </w:p>
    <w:p w:rsidR="00D4047E" w:rsidRPr="00553716" w:rsidRDefault="00D4047E" w:rsidP="00D4047E">
      <w:pPr>
        <w:ind w:firstLine="720"/>
        <w:jc w:val="both"/>
        <w:rPr>
          <w:lang w:val="sr-Cyrl-CS"/>
        </w:rPr>
      </w:pPr>
      <w:r>
        <w:rPr>
          <w:lang w:val="sr-Cyrl-CS"/>
        </w:rPr>
        <w:t>4</w:t>
      </w:r>
      <w:r w:rsidRPr="00456822">
        <w:rPr>
          <w:lang w:val="sr-Cyrl-CS"/>
        </w:rPr>
        <w:t>. Народна скупштина обавезује Владу да</w:t>
      </w:r>
      <w:r>
        <w:rPr>
          <w:lang w:val="sr-Cyrl-CS"/>
        </w:rPr>
        <w:t>, у складу са препорукама Заштитника грађана,</w:t>
      </w:r>
      <w:r w:rsidRPr="00456822">
        <w:rPr>
          <w:lang w:val="sr-Cyrl-CS"/>
        </w:rPr>
        <w:t xml:space="preserve"> </w:t>
      </w:r>
      <w:r>
        <w:rPr>
          <w:lang w:val="sr-Cyrl-CS"/>
        </w:rPr>
        <w:t>и даље предузима</w:t>
      </w:r>
      <w:r w:rsidRPr="00456822">
        <w:rPr>
          <w:lang w:val="sr-Cyrl-CS"/>
        </w:rPr>
        <w:t xml:space="preserve"> одговарајуће мере да се побољша положај грађана када се ради о заштити права лица лишених слободе</w:t>
      </w:r>
      <w:r>
        <w:rPr>
          <w:lang w:val="sr-Cyrl-CS"/>
        </w:rPr>
        <w:t xml:space="preserve">, усклађивањем прописа са важећим стандардима, </w:t>
      </w:r>
      <w:r w:rsidRPr="00456822">
        <w:rPr>
          <w:lang w:val="sr-Cyrl-CS"/>
        </w:rPr>
        <w:t>побољшавањем услова у просторијама за полици</w:t>
      </w:r>
      <w:r>
        <w:rPr>
          <w:lang w:val="sr-Cyrl-CS"/>
        </w:rPr>
        <w:t xml:space="preserve">јско задржавање грађана и притворским јединицама, као </w:t>
      </w:r>
      <w:r w:rsidRPr="00456822">
        <w:rPr>
          <w:lang w:val="sr-Cyrl-CS"/>
        </w:rPr>
        <w:t xml:space="preserve">и усклађивањем смештајних услова осуђених лица са важећим прописима и стандардима. </w:t>
      </w:r>
      <w:r w:rsidRPr="00553716">
        <w:rPr>
          <w:lang w:val="sr-Cyrl-CS"/>
        </w:rPr>
        <w:t>Народна скупштина</w:t>
      </w:r>
      <w:r>
        <w:rPr>
          <w:lang w:val="sr-Cyrl-CS"/>
        </w:rPr>
        <w:t>,</w:t>
      </w:r>
      <w:r w:rsidRPr="00553716">
        <w:rPr>
          <w:lang w:val="sr-Cyrl-CS"/>
        </w:rPr>
        <w:t xml:space="preserve"> притом, полазећи од оцене Заштит</w:t>
      </w:r>
      <w:r>
        <w:rPr>
          <w:lang w:val="sr-Cyrl-CS"/>
        </w:rPr>
        <w:t>ника грађана,</w:t>
      </w:r>
      <w:r w:rsidRPr="00553716">
        <w:rPr>
          <w:lang w:val="sr-Cyrl-CS"/>
        </w:rPr>
        <w:t xml:space="preserve"> констатује да се у овој области могу уочити и  одређена побољшања.</w:t>
      </w:r>
    </w:p>
    <w:p w:rsidR="00D4047E" w:rsidRPr="00CF198F" w:rsidRDefault="00D4047E" w:rsidP="00D4047E">
      <w:pPr>
        <w:ind w:firstLine="720"/>
        <w:jc w:val="both"/>
        <w:rPr>
          <w:lang w:val="sr-Cyrl-CS"/>
        </w:rPr>
      </w:pPr>
      <w:r>
        <w:rPr>
          <w:bCs/>
          <w:lang w:val="sr-Cyrl-CS"/>
        </w:rPr>
        <w:t>5</w:t>
      </w:r>
      <w:r w:rsidRPr="00D812CA">
        <w:rPr>
          <w:bCs/>
          <w:lang w:val="sr-Cyrl-CS"/>
        </w:rPr>
        <w:t>. Народна скупштина обавезује Владу да, у року од шест месеци, поднесе Народној скупштини извештај о спровођењу ових закључака</w:t>
      </w:r>
      <w:r>
        <w:rPr>
          <w:bCs/>
          <w:lang w:val="sr-Cyrl-CS"/>
        </w:rPr>
        <w:t xml:space="preserve"> и препорука Заштитника грађана и тиме Народној скупштини омогући</w:t>
      </w:r>
      <w:r w:rsidRPr="00B11F99">
        <w:rPr>
          <w:lang w:val="sr-Cyrl-CS"/>
        </w:rPr>
        <w:t xml:space="preserve"> </w:t>
      </w:r>
      <w:r>
        <w:rPr>
          <w:lang w:val="sr-Cyrl-CS"/>
        </w:rPr>
        <w:t>праћење њихове примене у вршењу контролне функције,</w:t>
      </w:r>
      <w:r w:rsidRPr="00FA4F45">
        <w:rPr>
          <w:lang w:val="sr-Cyrl-CS"/>
        </w:rPr>
        <w:t xml:space="preserve"> коју има на основу Устава и закона.</w:t>
      </w:r>
      <w:r w:rsidRPr="00D812CA">
        <w:rPr>
          <w:bCs/>
          <w:lang w:val="sr-Cyrl-CS"/>
        </w:rPr>
        <w:t xml:space="preserve"> </w:t>
      </w:r>
    </w:p>
    <w:p w:rsidR="00F234C1" w:rsidRPr="00D4047E" w:rsidRDefault="00D4047E" w:rsidP="00D4047E">
      <w:pPr>
        <w:ind w:firstLine="720"/>
        <w:jc w:val="both"/>
        <w:rPr>
          <w:lang w:val="sr-Cyrl-RS"/>
        </w:rPr>
      </w:pPr>
      <w:r>
        <w:rPr>
          <w:lang w:val="sr-Cyrl-CS"/>
        </w:rPr>
        <w:t>6</w:t>
      </w:r>
      <w:r w:rsidR="009A2B34">
        <w:rPr>
          <w:lang w:val="sr-Cyrl-CS"/>
        </w:rPr>
        <w:t xml:space="preserve">. </w:t>
      </w:r>
      <w:r w:rsidRPr="00D812CA">
        <w:rPr>
          <w:lang w:val="sr-Cyrl-CS"/>
        </w:rPr>
        <w:t>Ов</w:t>
      </w:r>
      <w:proofErr w:type="spellStart"/>
      <w:r w:rsidRPr="00D812CA">
        <w:t>aj</w:t>
      </w:r>
      <w:proofErr w:type="spellEnd"/>
      <w:r w:rsidRPr="00D812CA">
        <w:rPr>
          <w:lang w:val="sr-Cyrl-CS"/>
        </w:rPr>
        <w:t xml:space="preserve"> закључак објавиће се у „Службеном гласнику Републике Србије“.</w:t>
      </w:r>
      <w:r>
        <w:rPr>
          <w:lang w:val="sr-Cyrl-CS"/>
        </w:rPr>
        <w:t>“</w:t>
      </w:r>
    </w:p>
    <w:p w:rsidR="00F234C1" w:rsidRDefault="00F234C1">
      <w:pPr>
        <w:rPr>
          <w:b/>
          <w:lang w:val="sr-Cyrl-RS"/>
        </w:rPr>
      </w:pPr>
    </w:p>
    <w:p w:rsidR="00793930" w:rsidRDefault="00F234C1" w:rsidP="00F930D6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Друг</w:t>
      </w:r>
      <w:r w:rsidRPr="00D62CC8">
        <w:rPr>
          <w:b/>
          <w:u w:val="single"/>
          <w:lang w:val="sr-Cyrl-RS"/>
        </w:rPr>
        <w:t>а тачка дневног реда</w:t>
      </w:r>
      <w:r w:rsidRPr="00D62CC8">
        <w:rPr>
          <w:b/>
          <w:lang w:val="sr-Cyrl-RS"/>
        </w:rPr>
        <w:t>:</w:t>
      </w:r>
      <w:r w:rsidR="00F930D6" w:rsidRPr="00F930D6">
        <w:rPr>
          <w:lang w:val="sr-Cyrl-RS"/>
        </w:rPr>
        <w:t xml:space="preserve"> </w:t>
      </w:r>
      <w:r w:rsidR="00F930D6" w:rsidRPr="00F930D6">
        <w:rPr>
          <w:b/>
          <w:lang w:val="sr-Cyrl-RS"/>
        </w:rPr>
        <w:t>Утврђивање Предлога закључка поводом разматрања Извештаја о раду Агенције за борбу против корупције за 2014. годину са Извештајем о спровођењу Националне стратегије за борбу против корупције у Републици Србији за период од 2013</w:t>
      </w:r>
      <w:r w:rsidR="00F930D6" w:rsidRPr="00F930D6">
        <w:rPr>
          <w:b/>
        </w:rPr>
        <w:t>.</w:t>
      </w:r>
      <w:r w:rsidR="00F930D6" w:rsidRPr="00F930D6">
        <w:rPr>
          <w:b/>
          <w:lang w:val="sr-Cyrl-RS"/>
        </w:rPr>
        <w:t xml:space="preserve"> до 2018. године и </w:t>
      </w:r>
      <w:r w:rsidR="00F930D6" w:rsidRPr="00F930D6">
        <w:rPr>
          <w:b/>
        </w:rPr>
        <w:t>A</w:t>
      </w:r>
      <w:r w:rsidR="00F930D6" w:rsidRPr="00F930D6">
        <w:rPr>
          <w:b/>
          <w:lang w:val="sr-Cyrl-RS"/>
        </w:rPr>
        <w:t>кциони план за њено спровођење</w:t>
      </w:r>
    </w:p>
    <w:p w:rsidR="00AE4A5B" w:rsidRPr="00F930D6" w:rsidRDefault="00AE4A5B" w:rsidP="00F930D6">
      <w:pPr>
        <w:jc w:val="both"/>
        <w:rPr>
          <w:b/>
          <w:lang w:val="sr-Cyrl-RS"/>
        </w:rPr>
      </w:pPr>
    </w:p>
    <w:p w:rsidR="00793930" w:rsidRDefault="00793930" w:rsidP="00841F59">
      <w:pPr>
        <w:ind w:firstLine="720"/>
        <w:jc w:val="both"/>
        <w:rPr>
          <w:lang w:val="sr-Cyrl-CS"/>
        </w:rPr>
      </w:pPr>
      <w:r>
        <w:rPr>
          <w:lang w:val="sr-Cyrl-CS"/>
        </w:rPr>
        <w:t>Поводом И</w:t>
      </w:r>
      <w:r w:rsidRPr="00A32CA7">
        <w:rPr>
          <w:lang w:val="sr-Cyrl-CS"/>
        </w:rPr>
        <w:t>звештај</w:t>
      </w:r>
      <w:r w:rsidR="008366F8">
        <w:rPr>
          <w:lang w:val="sr-Cyrl-CS"/>
        </w:rPr>
        <w:t>а</w:t>
      </w:r>
      <w:r w:rsidRPr="00A32CA7">
        <w:rPr>
          <w:lang w:val="sr-Cyrl-CS"/>
        </w:rPr>
        <w:t xml:space="preserve"> о раду Агенције з</w:t>
      </w:r>
      <w:r>
        <w:rPr>
          <w:lang w:val="sr-Cyrl-CS"/>
        </w:rPr>
        <w:t>а борбу против корупције за 2014.</w:t>
      </w:r>
      <w:r w:rsidRPr="00FF7A9E">
        <w:rPr>
          <w:lang w:val="ru-RU"/>
        </w:rPr>
        <w:t xml:space="preserve"> </w:t>
      </w:r>
      <w:r>
        <w:rPr>
          <w:lang w:val="sr-Cyrl-CS"/>
        </w:rPr>
        <w:t>годину</w:t>
      </w:r>
      <w:r w:rsidRPr="00FF7A9E">
        <w:rPr>
          <w:lang w:val="ru-RU"/>
        </w:rPr>
        <w:t>,</w:t>
      </w:r>
      <w:r>
        <w:rPr>
          <w:lang w:val="sr-Cyrl-CS"/>
        </w:rPr>
        <w:t xml:space="preserve"> са Извештајем о спровођењу Националне стратегије за борбу против корупције у Републици Србији за период од 2013 – 2018. године и Акционог плана за њено спровођење, који је Одбор разматрао </w:t>
      </w:r>
      <w:r w:rsidRPr="00A32CA7">
        <w:rPr>
          <w:lang w:val="sr-Cyrl-CS"/>
        </w:rPr>
        <w:t xml:space="preserve">на </w:t>
      </w:r>
      <w:r>
        <w:rPr>
          <w:lang w:val="sr-Cyrl-RS"/>
        </w:rPr>
        <w:t>41.</w:t>
      </w:r>
      <w:r w:rsidRPr="00A32CA7">
        <w:rPr>
          <w:lang w:val="sr-Cyrl-CS"/>
        </w:rPr>
        <w:t xml:space="preserve"> седници одржаној </w:t>
      </w:r>
      <w:r>
        <w:rPr>
          <w:lang w:val="ru-RU"/>
        </w:rPr>
        <w:t>14. маја</w:t>
      </w:r>
      <w:r>
        <w:rPr>
          <w:lang w:val="sr-Cyrl-CS"/>
        </w:rPr>
        <w:t xml:space="preserve"> 201</w:t>
      </w:r>
      <w:r>
        <w:t>5</w:t>
      </w:r>
      <w:r>
        <w:rPr>
          <w:lang w:val="sr-Cyrl-CS"/>
        </w:rPr>
        <w:t>. године, Одбор је утврдио и закључио да Народној скупштини упути следећи предлог закључка:</w:t>
      </w:r>
    </w:p>
    <w:p w:rsidR="00AE4A5B" w:rsidRDefault="00AE4A5B" w:rsidP="00841F59">
      <w:pPr>
        <w:ind w:firstLine="720"/>
        <w:jc w:val="both"/>
        <w:rPr>
          <w:lang w:val="sr-Cyrl-CS"/>
        </w:rPr>
      </w:pPr>
    </w:p>
    <w:p w:rsidR="00793930" w:rsidRDefault="00793930" w:rsidP="00841F59">
      <w:pPr>
        <w:ind w:firstLine="720"/>
        <w:jc w:val="both"/>
        <w:rPr>
          <w:lang w:val="sr-Cyrl-CS"/>
        </w:rPr>
      </w:pPr>
      <w:r>
        <w:rPr>
          <w:lang w:val="sr-Cyrl-CS"/>
        </w:rPr>
        <w:t>„На основу члана 8. став 1. Закона о Народној скупштини („Службени гласник“, број 9/10) и члана 23</w:t>
      </w:r>
      <w:r>
        <w:rPr>
          <w:lang w:val="ru-RU"/>
        </w:rPr>
        <w:t>8.</w:t>
      </w:r>
      <w:r>
        <w:rPr>
          <w:lang w:val="sr-Cyrl-CS"/>
        </w:rPr>
        <w:t xml:space="preserve"> став 5. Пословника Народне скупштине(„Службени гласник РС“, број 20/1</w:t>
      </w:r>
      <w:r>
        <w:t>2-</w:t>
      </w:r>
      <w:r>
        <w:rPr>
          <w:lang w:val="sr-Cyrl-CS"/>
        </w:rPr>
        <w:t xml:space="preserve"> Пречишћени текст),</w:t>
      </w:r>
    </w:p>
    <w:p w:rsidR="00793930" w:rsidRDefault="00793930" w:rsidP="00793930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  <w:t>Народна скупштина, на ___ седници одржаној ____ године,  донела је</w:t>
      </w:r>
    </w:p>
    <w:p w:rsidR="00793930" w:rsidRPr="00166FC7" w:rsidRDefault="00793930" w:rsidP="00793930">
      <w:pPr>
        <w:jc w:val="both"/>
        <w:rPr>
          <w:lang w:val="sr-Cyrl-CS"/>
        </w:rPr>
      </w:pPr>
    </w:p>
    <w:p w:rsidR="00793930" w:rsidRPr="00166FC7" w:rsidRDefault="00793930" w:rsidP="00793930">
      <w:pPr>
        <w:jc w:val="center"/>
        <w:rPr>
          <w:lang w:val="sr-Cyrl-CS"/>
        </w:rPr>
      </w:pPr>
      <w:r w:rsidRPr="00166FC7">
        <w:rPr>
          <w:lang w:val="sr-Cyrl-CS"/>
        </w:rPr>
        <w:t>З А К Љ У Ч А К</w:t>
      </w:r>
    </w:p>
    <w:p w:rsidR="00793930" w:rsidRPr="00166FC7" w:rsidRDefault="00793930" w:rsidP="00793930">
      <w:pPr>
        <w:jc w:val="center"/>
        <w:rPr>
          <w:lang w:val="sr-Cyrl-CS"/>
        </w:rPr>
      </w:pPr>
      <w:r w:rsidRPr="00166FC7">
        <w:rPr>
          <w:lang w:val="sr-Cyrl-CS"/>
        </w:rPr>
        <w:t>поводом разматрања Извештаја о раду Агенције за борбу против корупције за 201</w:t>
      </w:r>
      <w:r w:rsidRPr="00166FC7">
        <w:rPr>
          <w:lang w:val="sr-Cyrl-RS"/>
        </w:rPr>
        <w:t>4</w:t>
      </w:r>
      <w:r w:rsidRPr="00166FC7">
        <w:rPr>
          <w:lang w:val="sr-Cyrl-CS"/>
        </w:rPr>
        <w:t xml:space="preserve">. годину, са Извештајем о спровођењу Националне стратегије за борбу против корупције у Републици Србији за период од 2013. до 2018. године и Акционог плана за њено спровођење  </w:t>
      </w:r>
    </w:p>
    <w:p w:rsidR="00793930" w:rsidRPr="001055DD" w:rsidRDefault="00793930" w:rsidP="00793930">
      <w:pPr>
        <w:jc w:val="center"/>
      </w:pPr>
    </w:p>
    <w:p w:rsidR="00793930" w:rsidRDefault="00793930" w:rsidP="00793930">
      <w:pPr>
        <w:ind w:firstLine="720"/>
        <w:jc w:val="both"/>
        <w:rPr>
          <w:lang w:val="sr-Cyrl-CS"/>
        </w:rPr>
      </w:pPr>
      <w:r w:rsidRPr="00FF7A9E">
        <w:rPr>
          <w:lang w:val="sr-Cyrl-CS"/>
        </w:rPr>
        <w:t xml:space="preserve">1. Народна скупштина констатује да је </w:t>
      </w:r>
      <w:r>
        <w:rPr>
          <w:lang w:val="sr-Cyrl-CS"/>
        </w:rPr>
        <w:t>И</w:t>
      </w:r>
      <w:r w:rsidRPr="00FF7A9E">
        <w:rPr>
          <w:lang w:val="sr-Cyrl-CS"/>
        </w:rPr>
        <w:t>звештај о раду Агенције за борбу п</w:t>
      </w:r>
      <w:r>
        <w:rPr>
          <w:lang w:val="sr-Cyrl-CS"/>
        </w:rPr>
        <w:t>ротив корупције за 201</w:t>
      </w:r>
      <w:r>
        <w:t>4</w:t>
      </w:r>
      <w:r>
        <w:rPr>
          <w:lang w:val="sr-Cyrl-CS"/>
        </w:rPr>
        <w:t>. годину,</w:t>
      </w:r>
      <w:r w:rsidRPr="00846FD6">
        <w:rPr>
          <w:lang w:val="sr-Cyrl-CS"/>
        </w:rPr>
        <w:t xml:space="preserve"> </w:t>
      </w:r>
      <w:r>
        <w:rPr>
          <w:lang w:val="sr-Cyrl-CS"/>
        </w:rPr>
        <w:t>са Извештајем о спровођењу Националне стратегије за борбу против корупције у Републици Србији за период од 2013 – 2018. године и Акционог плана за њено спровођење</w:t>
      </w:r>
      <w:r>
        <w:t>,</w:t>
      </w:r>
      <w:r>
        <w:rPr>
          <w:lang w:val="sr-Cyrl-CS"/>
        </w:rPr>
        <w:t xml:space="preserve"> целовито представио активности, резултате и препреке у раду </w:t>
      </w:r>
      <w:r w:rsidRPr="00FF7A9E">
        <w:rPr>
          <w:lang w:val="sr-Cyrl-CS"/>
        </w:rPr>
        <w:t>Агенције</w:t>
      </w:r>
      <w:r>
        <w:rPr>
          <w:lang w:val="sr-Cyrl-CS"/>
        </w:rPr>
        <w:t>, као и стање у области спровођења</w:t>
      </w:r>
      <w:r w:rsidRPr="00FF7A9E">
        <w:rPr>
          <w:lang w:val="sr-Cyrl-CS"/>
        </w:rPr>
        <w:t xml:space="preserve"> Националне стратегије за борбу против корупције и Акционог плана за </w:t>
      </w:r>
      <w:r>
        <w:rPr>
          <w:lang w:val="sr-Cyrl-CS"/>
        </w:rPr>
        <w:t>њено спровођење</w:t>
      </w:r>
      <w:r w:rsidRPr="00FF7A9E">
        <w:rPr>
          <w:lang w:val="sr-Cyrl-CS"/>
        </w:rPr>
        <w:t>.</w:t>
      </w:r>
      <w:r w:rsidRPr="005E24B3">
        <w:rPr>
          <w:lang w:val="sr-Cyrl-CS"/>
        </w:rPr>
        <w:t xml:space="preserve"> </w:t>
      </w:r>
    </w:p>
    <w:p w:rsidR="00793930" w:rsidRDefault="00793930" w:rsidP="00793930">
      <w:pPr>
        <w:ind w:firstLine="720"/>
        <w:jc w:val="both"/>
        <w:rPr>
          <w:lang w:val="sr-Cyrl-CS"/>
        </w:rPr>
      </w:pPr>
      <w:r>
        <w:rPr>
          <w:lang w:val="sr-Cyrl-CS"/>
        </w:rPr>
        <w:t>2. Полазећи од препорука Агенције</w:t>
      </w:r>
      <w:r w:rsidRPr="002444EE">
        <w:rPr>
          <w:lang w:val="sr-Cyrl-CS"/>
        </w:rPr>
        <w:t xml:space="preserve"> </w:t>
      </w:r>
      <w:r w:rsidRPr="00FF7A9E">
        <w:rPr>
          <w:lang w:val="sr-Cyrl-CS"/>
        </w:rPr>
        <w:t>за борбу п</w:t>
      </w:r>
      <w:r>
        <w:rPr>
          <w:lang w:val="sr-Cyrl-CS"/>
        </w:rPr>
        <w:t xml:space="preserve">ротив корупције, </w:t>
      </w:r>
      <w:r w:rsidRPr="00D46838">
        <w:rPr>
          <w:lang w:val="sr-Cyrl-CS"/>
        </w:rPr>
        <w:t xml:space="preserve">Народна скупштина </w:t>
      </w:r>
      <w:r>
        <w:rPr>
          <w:lang w:val="sr-Cyrl-CS"/>
        </w:rPr>
        <w:t xml:space="preserve">констатује </w:t>
      </w:r>
      <w:r w:rsidRPr="00D46838">
        <w:rPr>
          <w:lang w:val="sr-Cyrl-CS"/>
        </w:rPr>
        <w:t>да је потребно да с</w:t>
      </w:r>
      <w:r>
        <w:rPr>
          <w:lang w:val="sr-Cyrl-CS"/>
        </w:rPr>
        <w:t>е</w:t>
      </w:r>
      <w:r w:rsidRPr="00D46838">
        <w:rPr>
          <w:lang w:val="sr-Cyrl-CS"/>
        </w:rPr>
        <w:t xml:space="preserve"> </w:t>
      </w:r>
      <w:r>
        <w:rPr>
          <w:lang w:val="sr-Cyrl-CS"/>
        </w:rPr>
        <w:t>дограде решења Закона</w:t>
      </w:r>
      <w:r w:rsidRPr="00D46838">
        <w:rPr>
          <w:lang w:val="sr-Cyrl-CS"/>
        </w:rPr>
        <w:t xml:space="preserve"> о Агенцији за борбу против корупције</w:t>
      </w:r>
      <w:r>
        <w:rPr>
          <w:lang w:val="sr-Cyrl-CS"/>
        </w:rPr>
        <w:t>, чиме ће се створити нормативни услови за</w:t>
      </w:r>
      <w:r w:rsidRPr="00D46838">
        <w:rPr>
          <w:lang w:val="sr-Cyrl-CS"/>
        </w:rPr>
        <w:t xml:space="preserve"> </w:t>
      </w:r>
      <w:r>
        <w:rPr>
          <w:lang w:val="sr-Cyrl-CS"/>
        </w:rPr>
        <w:t>унапређење механизама</w:t>
      </w:r>
      <w:r w:rsidRPr="00D46838">
        <w:rPr>
          <w:lang w:val="sr-Cyrl-CS"/>
        </w:rPr>
        <w:t xml:space="preserve"> за превенцију и борбу против корупције</w:t>
      </w:r>
      <w:r>
        <w:rPr>
          <w:lang w:val="sr-Cyrl-CS"/>
        </w:rPr>
        <w:t>, с обзиром на уочен</w:t>
      </w:r>
      <w:r>
        <w:rPr>
          <w:lang w:val="sr-Cyrl-RS"/>
        </w:rPr>
        <w:t>у</w:t>
      </w:r>
      <w:r>
        <w:rPr>
          <w:lang w:val="sr-Cyrl-CS"/>
        </w:rPr>
        <w:t xml:space="preserve"> потребу</w:t>
      </w:r>
      <w:r w:rsidRPr="00D46838">
        <w:rPr>
          <w:lang w:val="sr-Cyrl-CS"/>
        </w:rPr>
        <w:t xml:space="preserve"> да се</w:t>
      </w:r>
      <w:r w:rsidRPr="001734F8">
        <w:rPr>
          <w:lang w:val="sr-Cyrl-CS"/>
        </w:rPr>
        <w:t xml:space="preserve"> </w:t>
      </w:r>
      <w:r>
        <w:rPr>
          <w:lang w:val="sr-Cyrl-CS"/>
        </w:rPr>
        <w:t xml:space="preserve">Законом, у складу са Националном стратегијом </w:t>
      </w:r>
      <w:r w:rsidRPr="00FA4F45">
        <w:rPr>
          <w:lang w:val="sr-Cyrl-CS"/>
        </w:rPr>
        <w:t>за борбу против корупције</w:t>
      </w:r>
      <w:r>
        <w:rPr>
          <w:lang w:val="sr-Cyrl-CS"/>
        </w:rPr>
        <w:t xml:space="preserve"> и Акционим планом</w:t>
      </w:r>
      <w:r>
        <w:t xml:space="preserve"> </w:t>
      </w:r>
      <w:r>
        <w:rPr>
          <w:lang w:val="sr-Cyrl-RS"/>
        </w:rPr>
        <w:t>за њено спровођење</w:t>
      </w:r>
      <w:r>
        <w:rPr>
          <w:lang w:val="sr-Cyrl-CS"/>
        </w:rPr>
        <w:t>,</w:t>
      </w:r>
      <w:r w:rsidRPr="00D46838">
        <w:rPr>
          <w:lang w:val="sr-Cyrl-CS"/>
        </w:rPr>
        <w:t xml:space="preserve"> </w:t>
      </w:r>
      <w:r>
        <w:rPr>
          <w:lang w:val="sr-Cyrl-CS"/>
        </w:rPr>
        <w:t>свеобухватније</w:t>
      </w:r>
      <w:r w:rsidRPr="00D46838">
        <w:rPr>
          <w:lang w:val="sr-Cyrl-CS"/>
        </w:rPr>
        <w:t xml:space="preserve"> </w:t>
      </w:r>
      <w:r>
        <w:rPr>
          <w:lang w:val="sr-Cyrl-CS"/>
        </w:rPr>
        <w:t>и прецизније</w:t>
      </w:r>
      <w:r w:rsidRPr="00D46838">
        <w:rPr>
          <w:lang w:val="sr-Cyrl-CS"/>
        </w:rPr>
        <w:t xml:space="preserve"> уреде </w:t>
      </w:r>
      <w:r>
        <w:rPr>
          <w:lang w:val="sr-Cyrl-CS"/>
        </w:rPr>
        <w:t>питања која се односе на  спречавање сукоба интереса, кумулацију</w:t>
      </w:r>
      <w:r w:rsidRPr="00D46838">
        <w:rPr>
          <w:lang w:val="sr-Cyrl-CS"/>
        </w:rPr>
        <w:t xml:space="preserve"> јавних </w:t>
      </w:r>
      <w:r>
        <w:rPr>
          <w:lang w:val="sr-Cyrl-CS"/>
        </w:rPr>
        <w:t>функција, пријављивање имовине</w:t>
      </w:r>
      <w:r w:rsidRPr="00D46838">
        <w:rPr>
          <w:lang w:val="sr-Cyrl-CS"/>
        </w:rPr>
        <w:t xml:space="preserve"> </w:t>
      </w:r>
      <w:r>
        <w:rPr>
          <w:lang w:val="sr-Cyrl-CS"/>
        </w:rPr>
        <w:t>и прихода,</w:t>
      </w:r>
      <w:r w:rsidRPr="007D07C1">
        <w:rPr>
          <w:lang w:val="sr-Cyrl-CS"/>
        </w:rPr>
        <w:t xml:space="preserve"> </w:t>
      </w:r>
      <w:r>
        <w:rPr>
          <w:lang w:val="sr-Cyrl-CS"/>
        </w:rPr>
        <w:t xml:space="preserve">отклањање правних празнина, </w:t>
      </w:r>
      <w:r w:rsidRPr="009F0D8F">
        <w:rPr>
          <w:lang w:val="sr-Cyrl-CS"/>
        </w:rPr>
        <w:t>приступ</w:t>
      </w:r>
      <w:r>
        <w:rPr>
          <w:lang w:val="sr-Cyrl-CS"/>
        </w:rPr>
        <w:t xml:space="preserve"> Агенције</w:t>
      </w:r>
      <w:r w:rsidRPr="009F0D8F">
        <w:rPr>
          <w:lang w:val="sr-Cyrl-CS"/>
        </w:rPr>
        <w:t xml:space="preserve"> службеним евиденцијама и документацији </w:t>
      </w:r>
      <w:r>
        <w:rPr>
          <w:lang w:val="sr-Cyrl-CS"/>
        </w:rPr>
        <w:t xml:space="preserve">органа </w:t>
      </w:r>
      <w:r w:rsidRPr="009F0D8F">
        <w:rPr>
          <w:lang w:val="sr-Cyrl-CS"/>
        </w:rPr>
        <w:t>јавне власт</w:t>
      </w:r>
      <w:r>
        <w:rPr>
          <w:lang w:val="sr-Cyrl-CS"/>
        </w:rPr>
        <w:t>и и других пр</w:t>
      </w:r>
      <w:r>
        <w:t>a</w:t>
      </w:r>
      <w:r>
        <w:rPr>
          <w:lang w:val="sr-Cyrl-CS"/>
        </w:rPr>
        <w:t>вних лица, унапређење механизама надзора,</w:t>
      </w:r>
      <w:r w:rsidRPr="004D5C11"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све у  циљу </w:t>
      </w:r>
      <w:r w:rsidRPr="004A39F5">
        <w:rPr>
          <w:bCs/>
          <w:lang w:val="sr-Cyrl-RS"/>
        </w:rPr>
        <w:t>побољшања ефикасности рада Агенције и јачања њене независности</w:t>
      </w:r>
      <w:r>
        <w:rPr>
          <w:bCs/>
          <w:lang w:val="sr-Cyrl-RS"/>
        </w:rPr>
        <w:t>,</w:t>
      </w:r>
      <w:r>
        <w:rPr>
          <w:lang w:val="sr-Cyrl-CS"/>
        </w:rPr>
        <w:t xml:space="preserve"> као и друга питања на која се у  препорукама Агенције  указује</w:t>
      </w:r>
      <w:r w:rsidRPr="00D46838">
        <w:rPr>
          <w:lang w:val="sr-Cyrl-CS"/>
        </w:rPr>
        <w:t xml:space="preserve">. </w:t>
      </w:r>
    </w:p>
    <w:p w:rsidR="00793930" w:rsidRDefault="00793930" w:rsidP="00793930">
      <w:pPr>
        <w:ind w:firstLine="720"/>
        <w:jc w:val="both"/>
        <w:rPr>
          <w:lang w:val="sr-Cyrl-CS"/>
        </w:rPr>
      </w:pPr>
      <w:r>
        <w:rPr>
          <w:lang w:val="sr-Cyrl-CS"/>
        </w:rPr>
        <w:t>3. Народна скупштина</w:t>
      </w:r>
      <w:r>
        <w:t xml:space="preserve"> </w:t>
      </w:r>
      <w:r>
        <w:rPr>
          <w:lang w:val="sr-Cyrl-CS"/>
        </w:rPr>
        <w:t>очекује да Влада,</w:t>
      </w:r>
      <w:r w:rsidRPr="002444EE">
        <w:rPr>
          <w:lang w:val="sr-Cyrl-CS"/>
        </w:rPr>
        <w:t xml:space="preserve"> </w:t>
      </w:r>
      <w:r>
        <w:rPr>
          <w:lang w:val="sr-Cyrl-CS"/>
        </w:rPr>
        <w:t xml:space="preserve">полазећи од препорука Агенције за борбу против корупције, упути Народној скупштини на усвајање предлог измена и допуна Закона о финансирању политичких активности којим треба да се, у складу са Националном стратегијом </w:t>
      </w:r>
      <w:r w:rsidRPr="00FA4F45">
        <w:rPr>
          <w:lang w:val="sr-Cyrl-CS"/>
        </w:rPr>
        <w:t>за борбу против корупције</w:t>
      </w:r>
      <w:r>
        <w:rPr>
          <w:lang w:val="sr-Cyrl-CS"/>
        </w:rPr>
        <w:t xml:space="preserve"> и Акционим планом за њено спровођење, отклоне недостаци постојећих решења</w:t>
      </w:r>
      <w:r w:rsidRPr="00890D6B">
        <w:rPr>
          <w:lang w:val="sr-Cyrl-CS"/>
        </w:rPr>
        <w:t xml:space="preserve"> </w:t>
      </w:r>
      <w:r>
        <w:rPr>
          <w:lang w:val="sr-Cyrl-CS"/>
        </w:rPr>
        <w:t>уочени</w:t>
      </w:r>
      <w:r w:rsidRPr="00890D6B">
        <w:rPr>
          <w:lang w:val="sr-Cyrl-CS"/>
        </w:rPr>
        <w:t xml:space="preserve"> </w:t>
      </w:r>
      <w:r>
        <w:rPr>
          <w:lang w:val="sr-Cyrl-CS"/>
        </w:rPr>
        <w:t>у досадашњој примени</w:t>
      </w:r>
      <w:r>
        <w:t xml:space="preserve"> </w:t>
      </w:r>
      <w:r>
        <w:rPr>
          <w:lang w:val="sr-Cyrl-RS"/>
        </w:rPr>
        <w:t>Закона</w:t>
      </w:r>
      <w:r>
        <w:rPr>
          <w:lang w:val="sr-Cyrl-CS"/>
        </w:rPr>
        <w:t xml:space="preserve"> и разграниче обавезе Агенције, Државне ревизорске институције и других органа у поступку контроле политичких активности и субјеката и прецизно утврде обавезе и механизми за тран</w:t>
      </w:r>
      <w:r>
        <w:rPr>
          <w:lang w:val="sr-Cyrl-RS"/>
        </w:rPr>
        <w:t>с</w:t>
      </w:r>
      <w:r>
        <w:rPr>
          <w:lang w:val="sr-Cyrl-CS"/>
        </w:rPr>
        <w:t>парентност финансирања политичких субјеката.</w:t>
      </w:r>
    </w:p>
    <w:p w:rsidR="00793930" w:rsidRDefault="00793930" w:rsidP="00793930">
      <w:pPr>
        <w:ind w:firstLine="720"/>
        <w:jc w:val="both"/>
        <w:rPr>
          <w:lang w:val="sr-Cyrl-CS"/>
        </w:rPr>
      </w:pPr>
      <w:r>
        <w:rPr>
          <w:lang w:val="sr-Cyrl-RS"/>
        </w:rPr>
        <w:t>4</w:t>
      </w:r>
      <w:r>
        <w:rPr>
          <w:lang w:val="sr-Cyrl-CS"/>
        </w:rPr>
        <w:t>. Народна скупштина констатује да је неопходно да испуни своју обавезу утврђену</w:t>
      </w:r>
      <w:r w:rsidRPr="00FA4F45">
        <w:rPr>
          <w:lang w:val="sr-Cyrl-CS"/>
        </w:rPr>
        <w:t xml:space="preserve"> Националном стратегијом за борбу против корупције</w:t>
      </w:r>
      <w:r>
        <w:rPr>
          <w:lang w:val="sr-Cyrl-CS"/>
        </w:rPr>
        <w:t>, коју није испунила у претходној години, и приступи</w:t>
      </w:r>
      <w:r w:rsidRPr="00FA4F45">
        <w:rPr>
          <w:lang w:val="sr-Cyrl-CS"/>
        </w:rPr>
        <w:t xml:space="preserve"> изменама и допунама Зако</w:t>
      </w:r>
      <w:r>
        <w:rPr>
          <w:lang w:val="sr-Cyrl-CS"/>
        </w:rPr>
        <w:t>на о Народној скупштини како би,</w:t>
      </w:r>
      <w:r w:rsidRPr="00FA4F45">
        <w:rPr>
          <w:lang w:val="sr-Cyrl-CS"/>
        </w:rPr>
        <w:t xml:space="preserve"> на основу </w:t>
      </w:r>
      <w:r>
        <w:rPr>
          <w:lang w:val="sr-Cyrl-CS"/>
        </w:rPr>
        <w:t>тих измена Закона,</w:t>
      </w:r>
      <w:r w:rsidRPr="00FA4F45">
        <w:rPr>
          <w:lang w:val="sr-Cyrl-CS"/>
        </w:rPr>
        <w:t xml:space="preserve"> Пословником Народне скупштине уредила поступак за праћење спровођења закључака Народне скупштине донетих поводом разматрања годишњих извештаја независних државних органа.</w:t>
      </w:r>
      <w:r>
        <w:rPr>
          <w:lang w:val="sr-Cyrl-CS"/>
        </w:rPr>
        <w:t xml:space="preserve"> </w:t>
      </w:r>
    </w:p>
    <w:p w:rsidR="00793930" w:rsidRPr="001055DD" w:rsidRDefault="00793930" w:rsidP="00793930">
      <w:pPr>
        <w:ind w:firstLine="720"/>
        <w:jc w:val="both"/>
      </w:pPr>
      <w:r>
        <w:rPr>
          <w:lang w:val="sr-Cyrl-CS"/>
        </w:rPr>
        <w:t>5</w:t>
      </w:r>
      <w:r w:rsidRPr="00172586">
        <w:rPr>
          <w:lang w:val="sr-Cyrl-CS"/>
        </w:rPr>
        <w:t>.</w:t>
      </w:r>
      <w:r w:rsidRPr="00DE28FF">
        <w:rPr>
          <w:color w:val="0070C0"/>
          <w:lang w:val="sr-Cyrl-CS"/>
        </w:rPr>
        <w:t xml:space="preserve"> </w:t>
      </w:r>
      <w:r>
        <w:rPr>
          <w:lang w:val="sr-Cyrl-CS"/>
        </w:rPr>
        <w:t>П</w:t>
      </w:r>
      <w:r>
        <w:rPr>
          <w:lang w:val="sr-Cyrl-RS"/>
        </w:rPr>
        <w:t>олазећи од указивања Агенције на низак проценат</w:t>
      </w:r>
      <w:r>
        <w:t xml:space="preserve"> </w:t>
      </w:r>
      <w:proofErr w:type="spellStart"/>
      <w:r>
        <w:t>испуњености</w:t>
      </w:r>
      <w:proofErr w:type="spellEnd"/>
      <w:r>
        <w:t xml:space="preserve"> </w:t>
      </w:r>
      <w:r>
        <w:rPr>
          <w:lang w:val="sr-Cyrl-RS"/>
        </w:rPr>
        <w:t>Националне с</w:t>
      </w:r>
      <w:proofErr w:type="spellStart"/>
      <w:r w:rsidRPr="004A39F5">
        <w:t>тратегије</w:t>
      </w:r>
      <w:proofErr w:type="spellEnd"/>
      <w:r w:rsidRPr="004A39F5">
        <w:t xml:space="preserve"> </w:t>
      </w:r>
      <w:r>
        <w:rPr>
          <w:lang w:val="sr-Cyrl-RS"/>
        </w:rPr>
        <w:t xml:space="preserve">за борбу против корупције </w:t>
      </w:r>
      <w:proofErr w:type="spellStart"/>
      <w:r w:rsidRPr="004A39F5">
        <w:t>за</w:t>
      </w:r>
      <w:proofErr w:type="spellEnd"/>
      <w:r w:rsidRPr="004A39F5">
        <w:t xml:space="preserve"> 2014. </w:t>
      </w:r>
      <w:r>
        <w:rPr>
          <w:lang w:val="sr-Cyrl-RS"/>
        </w:rPr>
        <w:t>г</w:t>
      </w:r>
      <w:proofErr w:type="spellStart"/>
      <w:r w:rsidRPr="004A39F5">
        <w:t>одину</w:t>
      </w:r>
      <w:proofErr w:type="spellEnd"/>
      <w:r w:rsidRPr="00B72656">
        <w:rPr>
          <w:lang w:val="sr-Cyrl-RS"/>
        </w:rPr>
        <w:t xml:space="preserve"> </w:t>
      </w:r>
      <w:r>
        <w:rPr>
          <w:lang w:val="sr-Cyrl-RS"/>
        </w:rPr>
        <w:t>и Акционог плана,</w:t>
      </w:r>
      <w:r w:rsidRPr="002444EE">
        <w:rPr>
          <w:lang w:val="sr-Cyrl-CS"/>
        </w:rPr>
        <w:t xml:space="preserve"> Народна скупштина</w:t>
      </w:r>
      <w:r>
        <w:rPr>
          <w:lang w:val="sr-Cyrl-CS"/>
        </w:rPr>
        <w:t xml:space="preserve"> </w:t>
      </w:r>
      <w:r w:rsidRPr="002444EE">
        <w:rPr>
          <w:lang w:val="sr-Cyrl-CS"/>
        </w:rPr>
        <w:t xml:space="preserve">истиче да је неопходно да сви </w:t>
      </w:r>
      <w:r>
        <w:rPr>
          <w:lang w:val="sr-Cyrl-CS"/>
        </w:rPr>
        <w:t>органи јавне власти</w:t>
      </w:r>
      <w:r w:rsidRPr="002444EE">
        <w:rPr>
          <w:lang w:val="sr-Cyrl-CS"/>
        </w:rPr>
        <w:t xml:space="preserve">, означени као одговорни субјекти, </w:t>
      </w:r>
      <w:r>
        <w:rPr>
          <w:lang w:val="sr-Cyrl-CS"/>
        </w:rPr>
        <w:t>реализују</w:t>
      </w:r>
      <w:r w:rsidRPr="002444EE">
        <w:rPr>
          <w:lang w:val="sr-Cyrl-CS"/>
        </w:rPr>
        <w:t xml:space="preserve">  активности </w:t>
      </w:r>
      <w:r>
        <w:rPr>
          <w:lang w:val="sr-Cyrl-CS"/>
        </w:rPr>
        <w:t xml:space="preserve"> </w:t>
      </w:r>
      <w:r w:rsidRPr="002444EE">
        <w:rPr>
          <w:lang w:val="sr-Cyrl-CS"/>
        </w:rPr>
        <w:t>из Акционог плана</w:t>
      </w:r>
      <w:r>
        <w:rPr>
          <w:lang w:val="sr-Cyrl-CS"/>
        </w:rPr>
        <w:t xml:space="preserve"> и да унапређењем квалитета извештавања и поштовањем рокова за подношење извештаја омогуће Агенцији надзор над спровођењем Стратегије и Акционог плана.</w:t>
      </w:r>
    </w:p>
    <w:p w:rsidR="00793930" w:rsidRDefault="00793930" w:rsidP="00793930">
      <w:pPr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t>6</w:t>
      </w:r>
      <w:r w:rsidRPr="00D812CA">
        <w:rPr>
          <w:bCs/>
          <w:lang w:val="sr-Cyrl-CS"/>
        </w:rPr>
        <w:t xml:space="preserve">. Народна скупштина обавезује Владу да, у року од шест месеци, поднесе Народној скупштини извештај о спровођењу ових закључака. </w:t>
      </w:r>
    </w:p>
    <w:p w:rsidR="00793930" w:rsidRPr="00D812CA" w:rsidRDefault="00793930" w:rsidP="00793930">
      <w:pPr>
        <w:ind w:firstLine="720"/>
        <w:jc w:val="both"/>
      </w:pPr>
      <w:r>
        <w:rPr>
          <w:lang w:val="sr-Cyrl-RS"/>
        </w:rPr>
        <w:t>7</w:t>
      </w:r>
      <w:r w:rsidR="00197E60">
        <w:rPr>
          <w:lang w:val="sr-Cyrl-CS"/>
        </w:rPr>
        <w:t xml:space="preserve">. </w:t>
      </w:r>
      <w:r w:rsidRPr="00D812CA">
        <w:rPr>
          <w:lang w:val="sr-Cyrl-CS"/>
        </w:rPr>
        <w:t>Ов</w:t>
      </w:r>
      <w:proofErr w:type="spellStart"/>
      <w:r w:rsidRPr="00D812CA">
        <w:t>aj</w:t>
      </w:r>
      <w:proofErr w:type="spellEnd"/>
      <w:r w:rsidRPr="00D812CA">
        <w:rPr>
          <w:lang w:val="sr-Cyrl-CS"/>
        </w:rPr>
        <w:t xml:space="preserve"> закључак објавиће се у „Службеном гласнику Републике Србије“.</w:t>
      </w:r>
      <w:r>
        <w:rPr>
          <w:lang w:val="sr-Cyrl-CS"/>
        </w:rPr>
        <w:t>“</w:t>
      </w:r>
    </w:p>
    <w:p w:rsidR="00F234C1" w:rsidRPr="00B7016A" w:rsidRDefault="00F234C1" w:rsidP="00B7016A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Трећ</w:t>
      </w:r>
      <w:r w:rsidRPr="00D62CC8">
        <w:rPr>
          <w:b/>
          <w:u w:val="single"/>
          <w:lang w:val="sr-Cyrl-RS"/>
        </w:rPr>
        <w:t>а тачка дневног реда</w:t>
      </w:r>
      <w:r w:rsidRPr="00D62CC8">
        <w:rPr>
          <w:b/>
          <w:lang w:val="sr-Cyrl-RS"/>
        </w:rPr>
        <w:t>:</w:t>
      </w:r>
      <w:r w:rsidR="00B7016A" w:rsidRPr="00B7016A">
        <w:rPr>
          <w:lang w:val="sr-Cyrl-RS"/>
        </w:rPr>
        <w:t xml:space="preserve"> </w:t>
      </w:r>
      <w:r w:rsidR="00B7016A" w:rsidRPr="00B7016A">
        <w:rPr>
          <w:b/>
          <w:lang w:val="sr-Cyrl-RS"/>
        </w:rPr>
        <w:t>Утврђивање Предлога закључка поводом разматрања Извештаја о спровођењу Закона о слободном приступу информацијама од јавног значаја и Закона о заштити података о личности за 2014. годину</w:t>
      </w:r>
    </w:p>
    <w:p w:rsidR="00197E60" w:rsidRDefault="00197E60" w:rsidP="008366F8">
      <w:pPr>
        <w:ind w:firstLine="720"/>
        <w:jc w:val="both"/>
        <w:rPr>
          <w:lang w:val="sr-Cyrl-CS"/>
        </w:rPr>
      </w:pPr>
    </w:p>
    <w:p w:rsidR="008366F8" w:rsidRDefault="008366F8" w:rsidP="008366F8">
      <w:pPr>
        <w:ind w:firstLine="720"/>
        <w:jc w:val="both"/>
        <w:rPr>
          <w:lang w:val="sr-Cyrl-CS"/>
        </w:rPr>
      </w:pPr>
      <w:r>
        <w:rPr>
          <w:lang w:val="sr-Cyrl-CS"/>
        </w:rPr>
        <w:t>Поводом И</w:t>
      </w:r>
      <w:r w:rsidRPr="00A32CA7">
        <w:rPr>
          <w:lang w:val="sr-Cyrl-CS"/>
        </w:rPr>
        <w:t>звештај</w:t>
      </w:r>
      <w:r>
        <w:rPr>
          <w:lang w:val="sr-Cyrl-CS"/>
        </w:rPr>
        <w:t>а</w:t>
      </w:r>
      <w:r w:rsidRPr="00A32CA7">
        <w:rPr>
          <w:lang w:val="sr-Cyrl-CS"/>
        </w:rPr>
        <w:t xml:space="preserve"> о </w:t>
      </w:r>
      <w:r>
        <w:rPr>
          <w:lang w:val="sr-Cyrl-CS"/>
        </w:rPr>
        <w:t xml:space="preserve">спровођењу </w:t>
      </w:r>
      <w:r w:rsidRPr="00921E4D">
        <w:rPr>
          <w:lang w:val="sr-Cyrl-CS"/>
        </w:rPr>
        <w:t>Закона о слободном приступу информација</w:t>
      </w:r>
      <w:r>
        <w:rPr>
          <w:lang w:val="sr-Cyrl-CS"/>
        </w:rPr>
        <w:t>ма</w:t>
      </w:r>
      <w:r w:rsidRPr="00921E4D">
        <w:rPr>
          <w:lang w:val="sr-Cyrl-CS"/>
        </w:rPr>
        <w:t xml:space="preserve"> од јавног значаја и Закона о заш</w:t>
      </w:r>
      <w:r>
        <w:rPr>
          <w:lang w:val="sr-Cyrl-CS"/>
        </w:rPr>
        <w:t>тити података о личности за 2014</w:t>
      </w:r>
      <w:r w:rsidRPr="00921E4D">
        <w:rPr>
          <w:lang w:val="sr-Cyrl-CS"/>
        </w:rPr>
        <w:t>. годину</w:t>
      </w:r>
      <w:r>
        <w:rPr>
          <w:lang w:val="sr-Cyrl-CS"/>
        </w:rPr>
        <w:t xml:space="preserve">, који је Одбор разматрао </w:t>
      </w:r>
      <w:r w:rsidRPr="00A32CA7">
        <w:rPr>
          <w:lang w:val="sr-Cyrl-CS"/>
        </w:rPr>
        <w:t xml:space="preserve">на </w:t>
      </w:r>
      <w:r>
        <w:rPr>
          <w:lang w:val="sr-Cyrl-RS"/>
        </w:rPr>
        <w:t>41.</w:t>
      </w:r>
      <w:r w:rsidRPr="00A32CA7">
        <w:rPr>
          <w:lang w:val="sr-Cyrl-CS"/>
        </w:rPr>
        <w:t xml:space="preserve"> седници одржаној </w:t>
      </w:r>
      <w:r>
        <w:rPr>
          <w:lang w:val="ru-RU"/>
        </w:rPr>
        <w:t>14. маја</w:t>
      </w:r>
      <w:r>
        <w:rPr>
          <w:lang w:val="sr-Cyrl-CS"/>
        </w:rPr>
        <w:t xml:space="preserve"> 201</w:t>
      </w:r>
      <w:r>
        <w:t>5</w:t>
      </w:r>
      <w:r>
        <w:rPr>
          <w:lang w:val="sr-Cyrl-CS"/>
        </w:rPr>
        <w:t>. године, Одбор је утврдио и закључио да Народној скупштини упути следећи предлог закључка:</w:t>
      </w:r>
    </w:p>
    <w:p w:rsidR="008366F8" w:rsidRPr="00921E4D" w:rsidRDefault="008366F8" w:rsidP="008366F8">
      <w:pPr>
        <w:ind w:firstLine="720"/>
        <w:jc w:val="both"/>
        <w:rPr>
          <w:lang w:val="sr-Cyrl-CS"/>
        </w:rPr>
      </w:pPr>
      <w:r>
        <w:rPr>
          <w:lang w:val="sr-Cyrl-CS"/>
        </w:rPr>
        <w:t>„</w:t>
      </w:r>
      <w:r w:rsidRPr="00921E4D">
        <w:rPr>
          <w:lang w:val="sr-Cyrl-CS"/>
        </w:rPr>
        <w:t>На основу члана 8. став 1. Закона о Народној скупштини („Службени</w:t>
      </w:r>
      <w:r>
        <w:rPr>
          <w:lang w:val="sr-Cyrl-CS"/>
        </w:rPr>
        <w:t xml:space="preserve"> гласник“, број 9/10) и члана 238.</w:t>
      </w:r>
      <w:r w:rsidRPr="00921E4D">
        <w:rPr>
          <w:lang w:val="sr-Cyrl-CS"/>
        </w:rPr>
        <w:t xml:space="preserve"> став </w:t>
      </w:r>
      <w:r w:rsidRPr="00921E4D">
        <w:rPr>
          <w:lang w:val="ru-RU"/>
        </w:rPr>
        <w:t>5</w:t>
      </w:r>
      <w:r w:rsidRPr="00921E4D">
        <w:rPr>
          <w:lang w:val="sr-Cyrl-CS"/>
        </w:rPr>
        <w:t>. Пословника Народне скупштине („Служ</w:t>
      </w:r>
      <w:r>
        <w:rPr>
          <w:lang w:val="sr-Cyrl-CS"/>
        </w:rPr>
        <w:t>бени гласник РС“, број 20</w:t>
      </w:r>
      <w:r w:rsidRPr="00921E4D">
        <w:rPr>
          <w:lang w:val="sr-Cyrl-CS"/>
        </w:rPr>
        <w:t>/1</w:t>
      </w:r>
      <w:r>
        <w:t>2 -</w:t>
      </w:r>
      <w:r w:rsidRPr="003A29A0">
        <w:rPr>
          <w:lang w:val="sr-Cyrl-CS"/>
        </w:rPr>
        <w:t xml:space="preserve"> </w:t>
      </w:r>
      <w:r>
        <w:rPr>
          <w:lang w:val="sr-Cyrl-CS"/>
        </w:rPr>
        <w:t>Пречишћени текст</w:t>
      </w:r>
      <w:r w:rsidRPr="00921E4D">
        <w:rPr>
          <w:lang w:val="sr-Cyrl-CS"/>
        </w:rPr>
        <w:t>),</w:t>
      </w:r>
    </w:p>
    <w:p w:rsidR="008366F8" w:rsidRPr="00921E4D" w:rsidRDefault="008366F8" w:rsidP="008366F8">
      <w:pPr>
        <w:ind w:firstLine="720"/>
        <w:jc w:val="both"/>
        <w:rPr>
          <w:lang w:val="sr-Cyrl-CS"/>
        </w:rPr>
      </w:pPr>
      <w:r w:rsidRPr="00921E4D">
        <w:rPr>
          <w:lang w:val="sr-Cyrl-CS"/>
        </w:rPr>
        <w:t xml:space="preserve">Народна скупштина, </w:t>
      </w:r>
      <w:r>
        <w:rPr>
          <w:lang w:val="sr-Cyrl-CS"/>
        </w:rPr>
        <w:t xml:space="preserve">на ___ седници одржаној ____ </w:t>
      </w:r>
      <w:r w:rsidRPr="00921E4D">
        <w:rPr>
          <w:lang w:val="sr-Cyrl-CS"/>
        </w:rPr>
        <w:t xml:space="preserve"> године, донела је</w:t>
      </w:r>
    </w:p>
    <w:p w:rsidR="008366F8" w:rsidRPr="00921E4D" w:rsidRDefault="008366F8" w:rsidP="008366F8">
      <w:pPr>
        <w:jc w:val="both"/>
        <w:rPr>
          <w:lang w:val="sr-Cyrl-CS"/>
        </w:rPr>
      </w:pPr>
    </w:p>
    <w:p w:rsidR="008366F8" w:rsidRPr="00921E4D" w:rsidRDefault="008366F8" w:rsidP="008366F8">
      <w:pPr>
        <w:jc w:val="center"/>
        <w:rPr>
          <w:lang w:val="sr-Cyrl-CS"/>
        </w:rPr>
      </w:pPr>
      <w:r>
        <w:rPr>
          <w:lang w:val="sr-Cyrl-CS"/>
        </w:rPr>
        <w:t>З А К Љ У Ч А К</w:t>
      </w:r>
    </w:p>
    <w:p w:rsidR="008366F8" w:rsidRDefault="008366F8" w:rsidP="008366F8">
      <w:pPr>
        <w:jc w:val="center"/>
        <w:rPr>
          <w:lang w:val="sr-Cyrl-CS"/>
        </w:rPr>
      </w:pPr>
      <w:r>
        <w:rPr>
          <w:lang w:val="sr-Cyrl-CS"/>
        </w:rPr>
        <w:t>поводом разматрања Извештаја</w:t>
      </w:r>
      <w:r w:rsidRPr="00921E4D">
        <w:rPr>
          <w:lang w:val="sr-Cyrl-CS"/>
        </w:rPr>
        <w:t xml:space="preserve"> о спровођењу Закона о слободном приступу информацијама од јавног значаја и Закона о заштити података о личности за 201</w:t>
      </w:r>
      <w:r>
        <w:t>4</w:t>
      </w:r>
      <w:r w:rsidRPr="00921E4D">
        <w:rPr>
          <w:lang w:val="sr-Cyrl-CS"/>
        </w:rPr>
        <w:t xml:space="preserve">. </w:t>
      </w:r>
      <w:r>
        <w:rPr>
          <w:lang w:val="sr-Cyrl-CS"/>
        </w:rPr>
        <w:t>г</w:t>
      </w:r>
      <w:r w:rsidRPr="00921E4D">
        <w:rPr>
          <w:lang w:val="sr-Cyrl-CS"/>
        </w:rPr>
        <w:t>одину</w:t>
      </w:r>
    </w:p>
    <w:p w:rsidR="008366F8" w:rsidRDefault="008366F8" w:rsidP="008366F8">
      <w:pPr>
        <w:rPr>
          <w:lang w:val="sr-Cyrl-CS"/>
        </w:rPr>
      </w:pPr>
    </w:p>
    <w:p w:rsidR="008366F8" w:rsidRPr="00197E60" w:rsidRDefault="008366F8" w:rsidP="008366F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1. </w:t>
      </w:r>
      <w:r w:rsidRPr="00353C45">
        <w:rPr>
          <w:lang w:val="sr-Cyrl-CS"/>
        </w:rPr>
        <w:t>Народна скупштина констатује да је Извештај о спровођењу Закона о слободном приступу информацијама од јавног значаја и Закона о заш</w:t>
      </w:r>
      <w:r>
        <w:rPr>
          <w:lang w:val="sr-Cyrl-CS"/>
        </w:rPr>
        <w:t>тити података о личности за 2014</w:t>
      </w:r>
      <w:r w:rsidRPr="00353C45">
        <w:rPr>
          <w:lang w:val="sr-Cyrl-CS"/>
        </w:rPr>
        <w:t xml:space="preserve">. годину </w:t>
      </w:r>
      <w:r>
        <w:rPr>
          <w:lang w:val="sr-Cyrl-CS"/>
        </w:rPr>
        <w:t xml:space="preserve">аналитички </w:t>
      </w:r>
      <w:r w:rsidRPr="00353C45">
        <w:rPr>
          <w:lang w:val="sr-Cyrl-CS"/>
        </w:rPr>
        <w:t xml:space="preserve">указао на стање у области слободног приступа информацијама од јавног значаја и области заштите података о личности, оцењујући </w:t>
      </w:r>
      <w:r>
        <w:rPr>
          <w:lang w:val="sr-Cyrl-CS"/>
        </w:rPr>
        <w:t>да се остварују позитивни</w:t>
      </w:r>
      <w:r w:rsidRPr="00353C45">
        <w:rPr>
          <w:lang w:val="sr-Cyrl-CS"/>
        </w:rPr>
        <w:t xml:space="preserve"> резултати на пољу афирмације</w:t>
      </w:r>
      <w:r w:rsidRPr="006B47ED">
        <w:rPr>
          <w:lang w:val="sr-Cyrl-CS"/>
        </w:rPr>
        <w:t xml:space="preserve"> </w:t>
      </w:r>
      <w:r>
        <w:rPr>
          <w:lang w:val="sr-Cyrl-CS"/>
        </w:rPr>
        <w:t xml:space="preserve">и заштите </w:t>
      </w:r>
      <w:r w:rsidRPr="00353C45">
        <w:rPr>
          <w:lang w:val="sr-Cyrl-CS"/>
        </w:rPr>
        <w:t>права на слободан приступ информацијама од јавног значаја</w:t>
      </w:r>
      <w:r>
        <w:rPr>
          <w:lang w:val="sr-Cyrl-CS"/>
        </w:rPr>
        <w:t xml:space="preserve"> и заштиту података о личности, али да стање у овим областима и даље мора да се унапређује.</w:t>
      </w:r>
    </w:p>
    <w:p w:rsidR="008366F8" w:rsidRPr="00E8347B" w:rsidRDefault="008366F8" w:rsidP="008366F8">
      <w:pPr>
        <w:ind w:firstLine="720"/>
        <w:jc w:val="both"/>
        <w:rPr>
          <w:lang w:val="sr-Cyrl-CS"/>
        </w:rPr>
      </w:pPr>
      <w:r w:rsidRPr="005B78B2">
        <w:rPr>
          <w:lang w:val="sr-Cyrl-CS"/>
        </w:rPr>
        <w:t>Народна скупштина подржава активности Повереника за информације од јавног значаја и заштиту података о личности у остваривању и заштити права на слободан приступ информацијама од јавног значаја и заштиту података о личности и напоре које улаже за</w:t>
      </w:r>
      <w:r>
        <w:rPr>
          <w:lang w:val="sr-Cyrl-CS"/>
        </w:rPr>
        <w:t xml:space="preserve"> њихово унапређивање. </w:t>
      </w:r>
    </w:p>
    <w:p w:rsidR="008366F8" w:rsidRPr="00197E60" w:rsidRDefault="008366F8" w:rsidP="008366F8">
      <w:pPr>
        <w:ind w:firstLine="720"/>
        <w:jc w:val="both"/>
        <w:rPr>
          <w:lang w:val="sr-Cyrl-CS"/>
        </w:rPr>
      </w:pPr>
      <w:r w:rsidRPr="00E8347B">
        <w:rPr>
          <w:lang w:val="sr-Cyrl-CS"/>
        </w:rPr>
        <w:t>Народна скупштина наглашава да је</w:t>
      </w:r>
      <w:r w:rsidRPr="00E8347B">
        <w:t xml:space="preserve"> </w:t>
      </w:r>
      <w:proofErr w:type="spellStart"/>
      <w:r>
        <w:rPr>
          <w:rStyle w:val="propisclassinner"/>
        </w:rPr>
        <w:t>Повереник</w:t>
      </w:r>
      <w:proofErr w:type="spellEnd"/>
      <w:r>
        <w:rPr>
          <w:rStyle w:val="propisclassinner"/>
          <w:lang w:val="sr-Cyrl-RS"/>
        </w:rPr>
        <w:t>,</w:t>
      </w:r>
      <w:r w:rsidRPr="00E8347B">
        <w:rPr>
          <w:color w:val="0070C0"/>
          <w:lang w:val="sr-Cyrl-CS"/>
        </w:rPr>
        <w:t xml:space="preserve"> </w:t>
      </w:r>
      <w:r w:rsidRPr="00E8347B">
        <w:rPr>
          <w:lang w:val="sr-Cyrl-CS"/>
        </w:rPr>
        <w:t xml:space="preserve">у складу са </w:t>
      </w:r>
      <w:r w:rsidRPr="00353C45">
        <w:rPr>
          <w:lang w:val="sr-Cyrl-CS"/>
        </w:rPr>
        <w:t>Закон</w:t>
      </w:r>
      <w:r>
        <w:rPr>
          <w:lang w:val="sr-Cyrl-CS"/>
        </w:rPr>
        <w:t>ом</w:t>
      </w:r>
      <w:r w:rsidRPr="00353C45">
        <w:rPr>
          <w:lang w:val="sr-Cyrl-CS"/>
        </w:rPr>
        <w:t xml:space="preserve"> о слободном приступу информацијама од јавног значаја и Закон</w:t>
      </w:r>
      <w:r>
        <w:rPr>
          <w:lang w:val="sr-Cyrl-CS"/>
        </w:rPr>
        <w:t>ом</w:t>
      </w:r>
      <w:r w:rsidRPr="00353C45">
        <w:rPr>
          <w:lang w:val="sr-Cyrl-CS"/>
        </w:rPr>
        <w:t xml:space="preserve"> о заштити података о личности</w:t>
      </w:r>
      <w:r>
        <w:rPr>
          <w:lang w:val="sr-Cyrl-CS"/>
        </w:rPr>
        <w:t>,</w:t>
      </w:r>
      <w:r>
        <w:rPr>
          <w:color w:val="0070C0"/>
          <w:lang w:val="sr-Cyrl-CS"/>
        </w:rPr>
        <w:t xml:space="preserve"> </w:t>
      </w:r>
      <w:r>
        <w:rPr>
          <w:rStyle w:val="propisclassinner"/>
        </w:rPr>
        <w:t xml:space="preserve"> </w:t>
      </w:r>
      <w:proofErr w:type="spellStart"/>
      <w:r w:rsidRPr="007A119B">
        <w:rPr>
          <w:rStyle w:val="propisclassinner"/>
        </w:rPr>
        <w:t>самосталан</w:t>
      </w:r>
      <w:proofErr w:type="spellEnd"/>
      <w:r w:rsidRPr="007A119B">
        <w:rPr>
          <w:rStyle w:val="propisclassinner"/>
        </w:rPr>
        <w:t xml:space="preserve"> </w:t>
      </w:r>
      <w:r>
        <w:rPr>
          <w:rStyle w:val="propisclassinner"/>
          <w:lang w:val="sr-Cyrl-RS"/>
        </w:rPr>
        <w:t xml:space="preserve">и независан </w:t>
      </w:r>
      <w:r w:rsidRPr="007A119B">
        <w:rPr>
          <w:rStyle w:val="propisclassinner"/>
          <w:lang w:val="sr-Cyrl-RS"/>
        </w:rPr>
        <w:t>државни орган</w:t>
      </w:r>
      <w:r>
        <w:rPr>
          <w:rStyle w:val="propisclassinner"/>
          <w:lang w:val="sr-Cyrl-RS"/>
        </w:rPr>
        <w:t xml:space="preserve"> овлашћен</w:t>
      </w:r>
      <w:r w:rsidRPr="007A119B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да</w:t>
      </w:r>
      <w:r w:rsidRPr="006B47ED">
        <w:t xml:space="preserve"> </w:t>
      </w:r>
      <w:proofErr w:type="spellStart"/>
      <w:r>
        <w:t>предл</w:t>
      </w:r>
      <w:proofErr w:type="spellEnd"/>
      <w:r>
        <w:rPr>
          <w:lang w:val="sr-Cyrl-RS"/>
        </w:rPr>
        <w:t>аже</w:t>
      </w:r>
      <w:r w:rsidRPr="007A119B">
        <w:t xml:space="preserve"> </w:t>
      </w:r>
      <w:proofErr w:type="spellStart"/>
      <w:r w:rsidRPr="007A119B">
        <w:t>органима</w:t>
      </w:r>
      <w:proofErr w:type="spellEnd"/>
      <w:r w:rsidRPr="007A119B">
        <w:t xml:space="preserve"> </w:t>
      </w:r>
      <w:proofErr w:type="spellStart"/>
      <w:r w:rsidRPr="007A119B">
        <w:t>власти</w:t>
      </w:r>
      <w:proofErr w:type="spellEnd"/>
      <w:r w:rsidRPr="007A119B">
        <w:t xml:space="preserve"> </w:t>
      </w:r>
      <w:proofErr w:type="spellStart"/>
      <w:r w:rsidRPr="007A119B">
        <w:t>предузимање</w:t>
      </w:r>
      <w:proofErr w:type="spellEnd"/>
      <w:r w:rsidRPr="007A119B">
        <w:t xml:space="preserve"> </w:t>
      </w:r>
      <w:proofErr w:type="spellStart"/>
      <w:r w:rsidRPr="007A119B">
        <w:t>мера</w:t>
      </w:r>
      <w:proofErr w:type="spellEnd"/>
      <w:r w:rsidRPr="007A119B">
        <w:t xml:space="preserve"> у</w:t>
      </w:r>
      <w:r>
        <w:t xml:space="preserve">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унапређивања</w:t>
      </w:r>
      <w:proofErr w:type="spellEnd"/>
      <w:r>
        <w:t xml:space="preserve"> </w:t>
      </w:r>
      <w:proofErr w:type="spellStart"/>
      <w:r>
        <w:t>њиховог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rPr>
          <w:lang w:val="sr-Cyrl-RS"/>
        </w:rPr>
        <w:t xml:space="preserve">, да </w:t>
      </w:r>
      <w:proofErr w:type="spellStart"/>
      <w:r w:rsidRPr="007A119B">
        <w:t>даје</w:t>
      </w:r>
      <w:proofErr w:type="spellEnd"/>
      <w:r w:rsidRPr="007A119B">
        <w:t xml:space="preserve"> </w:t>
      </w:r>
      <w:proofErr w:type="spellStart"/>
      <w:r w:rsidRPr="007A119B">
        <w:t>иницијативу</w:t>
      </w:r>
      <w:proofErr w:type="spellEnd"/>
      <w:r w:rsidRPr="007A119B">
        <w:t xml:space="preserve"> </w:t>
      </w:r>
      <w:proofErr w:type="spellStart"/>
      <w:r w:rsidRPr="007A119B">
        <w:t>за</w:t>
      </w:r>
      <w:proofErr w:type="spellEnd"/>
      <w:r w:rsidRPr="007A119B">
        <w:t xml:space="preserve"> </w:t>
      </w:r>
      <w:proofErr w:type="spellStart"/>
      <w:r w:rsidRPr="007A119B">
        <w:t>доношење</w:t>
      </w:r>
      <w:proofErr w:type="spellEnd"/>
      <w:r w:rsidRPr="007A119B">
        <w:t xml:space="preserve"> </w:t>
      </w:r>
      <w:proofErr w:type="spellStart"/>
      <w:r w:rsidRPr="007A119B">
        <w:t>или</w:t>
      </w:r>
      <w:proofErr w:type="spellEnd"/>
      <w:r w:rsidRPr="007A119B">
        <w:t xml:space="preserve"> </w:t>
      </w:r>
      <w:proofErr w:type="spellStart"/>
      <w:r w:rsidRPr="007A119B">
        <w:t>измене</w:t>
      </w:r>
      <w:proofErr w:type="spellEnd"/>
      <w:r w:rsidRPr="007A119B">
        <w:t xml:space="preserve"> </w:t>
      </w:r>
      <w:proofErr w:type="spellStart"/>
      <w:r w:rsidRPr="007A119B">
        <w:t>прописа</w:t>
      </w:r>
      <w:proofErr w:type="spellEnd"/>
      <w:r w:rsidRPr="007A119B">
        <w:t xml:space="preserve"> </w:t>
      </w:r>
      <w:proofErr w:type="spellStart"/>
      <w:r w:rsidRPr="007A119B">
        <w:t>ради</w:t>
      </w:r>
      <w:proofErr w:type="spellEnd"/>
      <w:r w:rsidRPr="007A119B">
        <w:t xml:space="preserve"> </w:t>
      </w:r>
      <w:proofErr w:type="spellStart"/>
      <w:r w:rsidRPr="007A119B">
        <w:t>спровођења</w:t>
      </w:r>
      <w:proofErr w:type="spellEnd"/>
      <w:r w:rsidRPr="007A119B">
        <w:t xml:space="preserve"> и </w:t>
      </w:r>
      <w:proofErr w:type="spellStart"/>
      <w:r w:rsidRPr="007A119B">
        <w:t>унапређења</w:t>
      </w:r>
      <w:proofErr w:type="spellEnd"/>
      <w:r w:rsidRPr="007A119B">
        <w:t xml:space="preserve"> </w:t>
      </w:r>
      <w:proofErr w:type="spellStart"/>
      <w:r w:rsidRPr="007A119B">
        <w:t>права</w:t>
      </w:r>
      <w:proofErr w:type="spellEnd"/>
      <w:r w:rsidRPr="007A119B">
        <w:t xml:space="preserve"> </w:t>
      </w:r>
      <w:proofErr w:type="spellStart"/>
      <w:r w:rsidRPr="007A119B">
        <w:t>на</w:t>
      </w:r>
      <w:proofErr w:type="spellEnd"/>
      <w:r w:rsidRPr="007A119B">
        <w:t xml:space="preserve"> </w:t>
      </w:r>
      <w:proofErr w:type="spellStart"/>
      <w:r w:rsidRPr="007A119B">
        <w:t>приступ</w:t>
      </w:r>
      <w:proofErr w:type="spellEnd"/>
      <w:r w:rsidRPr="007A119B">
        <w:t xml:space="preserve"> </w:t>
      </w:r>
      <w:proofErr w:type="spellStart"/>
      <w:r>
        <w:t>информацијама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значаја</w:t>
      </w:r>
      <w:proofErr w:type="spellEnd"/>
      <w:r>
        <w:rPr>
          <w:lang w:val="sr-Cyrl-RS"/>
        </w:rPr>
        <w:t>, као и да</w:t>
      </w:r>
      <w:r w:rsidRPr="006B47ED">
        <w:t xml:space="preserve"> </w:t>
      </w:r>
      <w:proofErr w:type="spellStart"/>
      <w:r w:rsidRPr="007A119B">
        <w:t>прати</w:t>
      </w:r>
      <w:proofErr w:type="spellEnd"/>
      <w:r w:rsidRPr="007A119B">
        <w:t xml:space="preserve"> </w:t>
      </w:r>
      <w:proofErr w:type="spellStart"/>
      <w:r w:rsidRPr="007A119B">
        <w:t>поштовање</w:t>
      </w:r>
      <w:proofErr w:type="spellEnd"/>
      <w:r w:rsidRPr="007A119B">
        <w:t xml:space="preserve"> </w:t>
      </w:r>
      <w:proofErr w:type="spellStart"/>
      <w:r w:rsidRPr="007A119B">
        <w:t>обавеза</w:t>
      </w:r>
      <w:proofErr w:type="spellEnd"/>
      <w:r w:rsidRPr="007A119B">
        <w:t xml:space="preserve"> </w:t>
      </w:r>
      <w:proofErr w:type="spellStart"/>
      <w:r w:rsidRPr="007A119B">
        <w:t>органа</w:t>
      </w:r>
      <w:proofErr w:type="spellEnd"/>
      <w:r w:rsidRPr="007A119B">
        <w:t xml:space="preserve"> </w:t>
      </w:r>
      <w:proofErr w:type="spellStart"/>
      <w:r w:rsidRPr="007A119B">
        <w:t>власти</w:t>
      </w:r>
      <w:proofErr w:type="spellEnd"/>
      <w:r w:rsidRPr="007A119B">
        <w:t xml:space="preserve"> </w:t>
      </w:r>
      <w:proofErr w:type="spellStart"/>
      <w:r w:rsidRPr="007A119B">
        <w:t>утврђених</w:t>
      </w:r>
      <w:proofErr w:type="spellEnd"/>
      <w:r w:rsidRPr="007A119B">
        <w:t xml:space="preserve"> </w:t>
      </w:r>
      <w:proofErr w:type="spellStart"/>
      <w:r w:rsidRPr="007A119B">
        <w:t>законом</w:t>
      </w:r>
      <w:proofErr w:type="spellEnd"/>
      <w:r w:rsidRPr="007A119B">
        <w:t xml:space="preserve"> и </w:t>
      </w:r>
      <w:r>
        <w:rPr>
          <w:lang w:val="sr-Cyrl-RS"/>
        </w:rPr>
        <w:t xml:space="preserve">да </w:t>
      </w:r>
      <w:proofErr w:type="spellStart"/>
      <w:r w:rsidRPr="007A119B">
        <w:t>извештава</w:t>
      </w:r>
      <w:proofErr w:type="spellEnd"/>
      <w:r w:rsidRPr="007A119B">
        <w:t xml:space="preserve"> </w:t>
      </w:r>
      <w:proofErr w:type="spellStart"/>
      <w:r w:rsidRPr="007A119B">
        <w:t>јавност</w:t>
      </w:r>
      <w:proofErr w:type="spellEnd"/>
      <w:r w:rsidRPr="007A119B">
        <w:t xml:space="preserve"> и </w:t>
      </w:r>
      <w:proofErr w:type="spellStart"/>
      <w:r w:rsidRPr="007A119B">
        <w:t>Народну</w:t>
      </w:r>
      <w:proofErr w:type="spellEnd"/>
      <w:r w:rsidRPr="007A119B">
        <w:t xml:space="preserve"> </w:t>
      </w:r>
      <w:proofErr w:type="spellStart"/>
      <w:r w:rsidRPr="007A119B">
        <w:t>скупштину</w:t>
      </w:r>
      <w:proofErr w:type="spellEnd"/>
      <w:r w:rsidRPr="007A119B">
        <w:t xml:space="preserve"> о </w:t>
      </w:r>
      <w:proofErr w:type="spellStart"/>
      <w:r w:rsidRPr="007A119B">
        <w:t>томе</w:t>
      </w:r>
      <w:proofErr w:type="spellEnd"/>
      <w:r>
        <w:rPr>
          <w:lang w:val="sr-Cyrl-RS"/>
        </w:rPr>
        <w:t>.</w:t>
      </w:r>
    </w:p>
    <w:p w:rsidR="008366F8" w:rsidRPr="00E8347B" w:rsidRDefault="008366F8" w:rsidP="008366F8">
      <w:pPr>
        <w:ind w:firstLine="720"/>
        <w:jc w:val="both"/>
        <w:rPr>
          <w:lang w:val="sr-Cyrl-CS"/>
        </w:rPr>
      </w:pPr>
      <w:r w:rsidRPr="00E8347B">
        <w:rPr>
          <w:lang w:val="sr-Cyrl-CS"/>
        </w:rPr>
        <w:t xml:space="preserve">Народна супштина обавезује </w:t>
      </w:r>
      <w:r>
        <w:rPr>
          <w:lang w:val="sr-Cyrl-CS"/>
        </w:rPr>
        <w:t>Владу и надлежна</w:t>
      </w:r>
      <w:r w:rsidRPr="00E8347B">
        <w:rPr>
          <w:lang w:val="sr-Cyrl-CS"/>
        </w:rPr>
        <w:t xml:space="preserve"> </w:t>
      </w:r>
      <w:r>
        <w:rPr>
          <w:lang w:val="sr-Cyrl-CS"/>
        </w:rPr>
        <w:t>министарства</w:t>
      </w:r>
      <w:r w:rsidRPr="00E8347B">
        <w:rPr>
          <w:lang w:val="sr-Cyrl-CS"/>
        </w:rPr>
        <w:t xml:space="preserve"> да предузму потребне</w:t>
      </w:r>
      <w:r w:rsidR="00197E60">
        <w:rPr>
          <w:lang w:val="sr-Cyrl-CS"/>
        </w:rPr>
        <w:t xml:space="preserve"> мере за реализацују препорука </w:t>
      </w:r>
      <w:r w:rsidRPr="00E8347B">
        <w:rPr>
          <w:lang w:val="sr-Cyrl-CS"/>
        </w:rPr>
        <w:t>Повереника и закључака Народне скупштине донетих поводом разматрања годишњег извештаја Повереника, посебно имајући у виду констатацију Повереника да већина закључака које је Народна скупштина донела поводом разматрања годишњих извештаја није спроведена.</w:t>
      </w:r>
    </w:p>
    <w:p w:rsidR="008366F8" w:rsidRDefault="008366F8" w:rsidP="008366F8">
      <w:pPr>
        <w:ind w:firstLine="720"/>
        <w:jc w:val="both"/>
        <w:rPr>
          <w:lang w:val="sr-Latn-RS"/>
        </w:rPr>
      </w:pPr>
      <w:r>
        <w:rPr>
          <w:lang w:val="sr-Cyrl-CS"/>
        </w:rPr>
        <w:t xml:space="preserve">2. </w:t>
      </w:r>
      <w:r w:rsidRPr="00BC5498">
        <w:rPr>
          <w:lang w:val="sr-Cyrl-CS"/>
        </w:rPr>
        <w:t xml:space="preserve">Народна скупштина подржава став </w:t>
      </w:r>
      <w:r>
        <w:rPr>
          <w:lang w:val="sr-Cyrl-CS"/>
        </w:rPr>
        <w:t xml:space="preserve">Повереника </w:t>
      </w:r>
      <w:r w:rsidRPr="00BC5498">
        <w:rPr>
          <w:lang w:val="sr-Cyrl-CS"/>
        </w:rPr>
        <w:t xml:space="preserve">да је услов даљег напретка у остваривању права грађана </w:t>
      </w:r>
      <w:r w:rsidRPr="00646E23">
        <w:rPr>
          <w:lang w:val="sr-Cyrl-CS"/>
        </w:rPr>
        <w:t xml:space="preserve">промена пасивног односа органа </w:t>
      </w:r>
      <w:r>
        <w:rPr>
          <w:lang w:val="sr-Cyrl-CS"/>
        </w:rPr>
        <w:t xml:space="preserve">јавне </w:t>
      </w:r>
      <w:r w:rsidRPr="00646E23">
        <w:rPr>
          <w:lang w:val="sr-Cyrl-CS"/>
        </w:rPr>
        <w:t xml:space="preserve">власти према захтевима грађана и </w:t>
      </w:r>
      <w:r>
        <w:rPr>
          <w:lang w:val="sr-Cyrl-RS"/>
        </w:rPr>
        <w:t xml:space="preserve">истиче да је јачањем транспарентности потребно </w:t>
      </w:r>
      <w:r>
        <w:rPr>
          <w:lang w:val="sr-Cyrl-CS"/>
        </w:rPr>
        <w:t>успоставити</w:t>
      </w:r>
      <w:r w:rsidRPr="00646E23">
        <w:rPr>
          <w:lang w:val="sr-Cyrl-CS"/>
        </w:rPr>
        <w:t xml:space="preserve"> </w:t>
      </w:r>
      <w:r>
        <w:rPr>
          <w:lang w:val="sr-Cyrl-CS"/>
        </w:rPr>
        <w:t>праксу</w:t>
      </w:r>
      <w:r w:rsidRPr="00646E23">
        <w:rPr>
          <w:lang w:val="sr-Cyrl-CS"/>
        </w:rPr>
        <w:t xml:space="preserve"> објављивања</w:t>
      </w:r>
      <w:r>
        <w:rPr>
          <w:lang w:val="sr-Cyrl-CS"/>
        </w:rPr>
        <w:t xml:space="preserve"> што више информација о </w:t>
      </w:r>
      <w:r w:rsidRPr="00646E23">
        <w:rPr>
          <w:lang w:val="sr-Cyrl-CS"/>
        </w:rPr>
        <w:t>раду</w:t>
      </w:r>
      <w:r>
        <w:rPr>
          <w:lang w:val="sr-Cyrl-CS"/>
        </w:rPr>
        <w:t xml:space="preserve"> органа власти</w:t>
      </w:r>
      <w:r w:rsidRPr="00646E23">
        <w:rPr>
          <w:lang w:val="sr-Cyrl-CS"/>
        </w:rPr>
        <w:t xml:space="preserve"> и без посебних захтева грађана</w:t>
      </w:r>
      <w:r>
        <w:rPr>
          <w:lang w:val="sr-Cyrl-CS"/>
        </w:rPr>
        <w:t>, посебно имајући у виду савремену технологију и средства електронске комуникације која могу томе значајно допринети.</w:t>
      </w:r>
      <w:r w:rsidRPr="00332BAF">
        <w:rPr>
          <w:lang w:val="sr-Cyrl-CS"/>
        </w:rPr>
        <w:t xml:space="preserve"> </w:t>
      </w:r>
    </w:p>
    <w:p w:rsidR="008366F8" w:rsidRPr="007B066B" w:rsidRDefault="008366F8" w:rsidP="008366F8">
      <w:pPr>
        <w:ind w:firstLine="720"/>
        <w:jc w:val="both"/>
        <w:rPr>
          <w:lang w:val="sr-Cyrl-CS"/>
        </w:rPr>
      </w:pPr>
      <w:r w:rsidRPr="007B066B">
        <w:rPr>
          <w:bCs/>
          <w:lang w:val="sr-Cyrl-CS"/>
        </w:rPr>
        <w:t>3</w:t>
      </w:r>
      <w:r w:rsidRPr="007B066B">
        <w:rPr>
          <w:bCs/>
          <w:lang w:val="sr-Cyrl-RS"/>
        </w:rPr>
        <w:t>.</w:t>
      </w:r>
      <w:r w:rsidRPr="007B066B">
        <w:rPr>
          <w:lang w:val="sr-Cyrl-CS"/>
        </w:rPr>
        <w:t xml:space="preserve"> Полазећи од оцена и препорука Повереника, Народна скуштина указује Влади на потребу да преиспита важећа и предложи нова решења Закона о слободном приступу информацијама од јавног значаја, како би се законска решења ускладила са променама у другим областима правног система, као и са прописима Европске уније.</w:t>
      </w:r>
    </w:p>
    <w:p w:rsidR="008366F8" w:rsidRDefault="008366F8" w:rsidP="008366F8">
      <w:pPr>
        <w:ind w:firstLine="720"/>
        <w:jc w:val="both"/>
        <w:rPr>
          <w:lang w:val="sr-Cyrl-CS"/>
        </w:rPr>
      </w:pPr>
      <w:r w:rsidRPr="00CF54B4">
        <w:rPr>
          <w:lang w:val="sr-Cyrl-CS"/>
        </w:rPr>
        <w:t xml:space="preserve">4. Народна скупштина указује Влади </w:t>
      </w:r>
      <w:r>
        <w:rPr>
          <w:lang w:val="sr-Cyrl-CS"/>
        </w:rPr>
        <w:t xml:space="preserve">и </w:t>
      </w:r>
      <w:r w:rsidRPr="00CF54B4">
        <w:rPr>
          <w:lang w:val="sr-Cyrl-CS"/>
        </w:rPr>
        <w:t>на обавезу да</w:t>
      </w:r>
      <w:r>
        <w:rPr>
          <w:lang w:val="sr-Cyrl-CS"/>
        </w:rPr>
        <w:t xml:space="preserve"> </w:t>
      </w:r>
      <w:r w:rsidRPr="00CF54B4">
        <w:rPr>
          <w:lang w:val="sr-Cyrl-CS"/>
        </w:rPr>
        <w:t>новим решењима Закона о заштити података о личности и других се</w:t>
      </w:r>
      <w:r>
        <w:rPr>
          <w:lang w:val="sr-Cyrl-RS"/>
        </w:rPr>
        <w:t>к</w:t>
      </w:r>
      <w:r w:rsidRPr="00CF54B4">
        <w:rPr>
          <w:lang w:val="sr-Cyrl-CS"/>
        </w:rPr>
        <w:t xml:space="preserve">торских закона, као и доношењем подзаконских прописа обезбеди спровођење закона којим се уређује тајност података о личности </w:t>
      </w:r>
      <w:r>
        <w:rPr>
          <w:lang w:val="sr-Cyrl-CS"/>
        </w:rPr>
        <w:t xml:space="preserve">и тиме </w:t>
      </w:r>
      <w:r w:rsidRPr="00CF54B4">
        <w:rPr>
          <w:lang w:val="sr-Cyrl-CS"/>
        </w:rPr>
        <w:t xml:space="preserve">омогући остваривање </w:t>
      </w:r>
      <w:r>
        <w:rPr>
          <w:lang w:val="sr-Cyrl-CS"/>
        </w:rPr>
        <w:t xml:space="preserve">уставног </w:t>
      </w:r>
      <w:r w:rsidRPr="00CF54B4">
        <w:rPr>
          <w:lang w:val="sr-Cyrl-CS"/>
        </w:rPr>
        <w:t xml:space="preserve">права грађана на заштиту података о личности у складу са међународним стандардима. </w:t>
      </w:r>
      <w:r>
        <w:rPr>
          <w:lang w:val="sr-Cyrl-CS"/>
        </w:rPr>
        <w:t>Посебно се наглашава да још није донет ни Акциони план за спровођење Стратегије заштите података о личности који треба да обезбеди њену реализацију.</w:t>
      </w:r>
    </w:p>
    <w:p w:rsidR="008366F8" w:rsidRPr="00CF54B4" w:rsidRDefault="008366F8" w:rsidP="008366F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5. </w:t>
      </w:r>
      <w:r w:rsidRPr="007B066B">
        <w:rPr>
          <w:lang w:val="sr-Cyrl-CS"/>
        </w:rPr>
        <w:t xml:space="preserve">Народна скупштина </w:t>
      </w:r>
      <w:r>
        <w:rPr>
          <w:lang w:val="sr-Cyrl-CS"/>
        </w:rPr>
        <w:t>истиче</w:t>
      </w:r>
      <w:r w:rsidRPr="007B066B">
        <w:rPr>
          <w:lang w:val="sr-Cyrl-CS"/>
        </w:rPr>
        <w:t xml:space="preserve"> да је Влада дужна да, у складу са одговарајућим законским одредбама, обезбеди принудно извршавање коначних, извршних и обавезујућих решења Повереника и да, користећи постојеће законске маханизме, преко надлежног министарства, примењује мере из своје надлежности, покретањем поступка за утврђивање одговорности за пропусте у раду државних органа, као и одговорности функционера који нису извршавали обавезе у складу са законом.</w:t>
      </w:r>
    </w:p>
    <w:p w:rsidR="008366F8" w:rsidRPr="00FF2562" w:rsidRDefault="008366F8" w:rsidP="008366F8">
      <w:pPr>
        <w:ind w:firstLine="720"/>
        <w:jc w:val="both"/>
      </w:pPr>
      <w:r>
        <w:rPr>
          <w:lang w:val="ru-RU"/>
        </w:rPr>
        <w:t>6</w:t>
      </w:r>
      <w:r w:rsidRPr="007F1029">
        <w:rPr>
          <w:lang w:val="ru-RU"/>
        </w:rPr>
        <w:t xml:space="preserve">. </w:t>
      </w:r>
      <w:r w:rsidRPr="007F1029">
        <w:rPr>
          <w:lang w:val="sr-Cyrl-CS"/>
        </w:rPr>
        <w:t>Народна скупштина се обавезује да ће у својој законодавној активности настојати да се у погледу предложених појединачних решења закона обез</w:t>
      </w:r>
      <w:r>
        <w:rPr>
          <w:lang w:val="sr-Cyrl-CS"/>
        </w:rPr>
        <w:t xml:space="preserve">беди поштовање основних начела </w:t>
      </w:r>
      <w:r w:rsidRPr="007F1029">
        <w:rPr>
          <w:lang w:val="sr-Cyrl-CS"/>
        </w:rPr>
        <w:t>слободног приступа информацијама од јавног значаја и права на заштиту података о личности, посебно када на то укаже Повереник за информације од јавног значаја и заштиту података о личности.</w:t>
      </w:r>
    </w:p>
    <w:p w:rsidR="008366F8" w:rsidRPr="00BC5498" w:rsidRDefault="008366F8" w:rsidP="008366F8">
      <w:pPr>
        <w:ind w:firstLine="720"/>
        <w:jc w:val="both"/>
        <w:rPr>
          <w:bCs/>
          <w:lang w:val="sr-Cyrl-CS"/>
        </w:rPr>
      </w:pPr>
      <w:r>
        <w:rPr>
          <w:bCs/>
        </w:rPr>
        <w:t>7</w:t>
      </w:r>
      <w:r w:rsidRPr="00BC5498">
        <w:rPr>
          <w:bCs/>
        </w:rPr>
        <w:t xml:space="preserve">. </w:t>
      </w:r>
      <w:r w:rsidRPr="00BC5498">
        <w:rPr>
          <w:bCs/>
          <w:lang w:val="sr-Cyrl-CS"/>
        </w:rPr>
        <w:t>Народна скупштина обавезује Владу да, у року од шест месеци, поднесе Народној скупштини извештај о спровођењу ових закључака.</w:t>
      </w:r>
    </w:p>
    <w:p w:rsidR="00F234C1" w:rsidRPr="008366F8" w:rsidRDefault="008366F8" w:rsidP="00B7016A">
      <w:pPr>
        <w:jc w:val="both"/>
        <w:rPr>
          <w:lang w:val="sr-Cyrl-CS"/>
        </w:rPr>
      </w:pPr>
      <w:r w:rsidRPr="00BC5498">
        <w:rPr>
          <w:lang w:val="ru-RU"/>
        </w:rPr>
        <w:tab/>
      </w:r>
      <w:r>
        <w:rPr>
          <w:lang w:val="sr-Cyrl-RS"/>
        </w:rPr>
        <w:t>9</w:t>
      </w:r>
      <w:r w:rsidR="00197E60">
        <w:rPr>
          <w:lang w:val="sr-Cyrl-CS"/>
        </w:rPr>
        <w:t xml:space="preserve">. </w:t>
      </w:r>
      <w:r w:rsidRPr="00BC5498">
        <w:rPr>
          <w:lang w:val="sr-Cyrl-CS"/>
        </w:rPr>
        <w:t>Овај закључак објавиће се у „Службеном гласнику Републике Србије“.</w:t>
      </w:r>
      <w:r>
        <w:rPr>
          <w:lang w:val="sr-Cyrl-CS"/>
        </w:rPr>
        <w:t>“</w:t>
      </w:r>
    </w:p>
    <w:p w:rsidR="00F234C1" w:rsidRDefault="00F234C1">
      <w:pPr>
        <w:rPr>
          <w:lang w:val="sr-Cyrl-RS"/>
        </w:rPr>
      </w:pPr>
    </w:p>
    <w:p w:rsidR="00F234C1" w:rsidRDefault="00F234C1" w:rsidP="00F234C1">
      <w:pPr>
        <w:rPr>
          <w:b/>
          <w:lang w:val="sr-Cyrl-RS"/>
        </w:rPr>
      </w:pPr>
      <w:r>
        <w:rPr>
          <w:b/>
          <w:u w:val="single"/>
          <w:lang w:val="sr-Cyrl-RS"/>
        </w:rPr>
        <w:t>Четврта</w:t>
      </w:r>
      <w:r w:rsidRPr="00D62CC8">
        <w:rPr>
          <w:b/>
          <w:u w:val="single"/>
          <w:lang w:val="sr-Cyrl-RS"/>
        </w:rPr>
        <w:t xml:space="preserve"> тачка дневног реда</w:t>
      </w:r>
      <w:r w:rsidRPr="00D62CC8">
        <w:rPr>
          <w:b/>
          <w:lang w:val="sr-Cyrl-RS"/>
        </w:rPr>
        <w:t>:</w:t>
      </w:r>
      <w:r>
        <w:rPr>
          <w:b/>
          <w:lang w:val="sr-Cyrl-RS"/>
        </w:rPr>
        <w:t xml:space="preserve"> Р а з н о </w:t>
      </w:r>
    </w:p>
    <w:p w:rsidR="00197E60" w:rsidRDefault="00B7016A" w:rsidP="00FC499F">
      <w:pPr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:rsidR="00F234C1" w:rsidRDefault="00B7016A" w:rsidP="00197E60">
      <w:pPr>
        <w:ind w:firstLine="720"/>
        <w:jc w:val="both"/>
        <w:rPr>
          <w:lang w:val="sr-Cyrl-RS"/>
        </w:rPr>
      </w:pPr>
      <w:bookmarkStart w:id="0" w:name="_GoBack"/>
      <w:bookmarkEnd w:id="0"/>
      <w:r>
        <w:rPr>
          <w:lang w:val="sr-Cyrl-RS"/>
        </w:rPr>
        <w:t>На предлог п</w:t>
      </w:r>
      <w:r w:rsidRPr="00B7016A">
        <w:rPr>
          <w:lang w:val="sr-Cyrl-RS"/>
        </w:rPr>
        <w:t>редседник</w:t>
      </w:r>
      <w:r>
        <w:rPr>
          <w:lang w:val="sr-Cyrl-RS"/>
        </w:rPr>
        <w:t>а</w:t>
      </w:r>
      <w:r w:rsidRPr="00B7016A">
        <w:rPr>
          <w:lang w:val="sr-Cyrl-RS"/>
        </w:rPr>
        <w:t xml:space="preserve"> </w:t>
      </w:r>
      <w:r>
        <w:rPr>
          <w:lang w:val="sr-Cyrl-RS"/>
        </w:rPr>
        <w:t xml:space="preserve">Одбор је закључио да се упути допис удружењима новинара којим ће се ова удружења позвати да, у складу са </w:t>
      </w:r>
      <w:r w:rsidR="00FC499F">
        <w:rPr>
          <w:lang w:val="sr-Cyrl-RS"/>
        </w:rPr>
        <w:t xml:space="preserve">чланом 9. </w:t>
      </w:r>
      <w:r w:rsidR="00612BDB">
        <w:rPr>
          <w:lang w:val="sr-Cyrl-RS"/>
        </w:rPr>
        <w:t xml:space="preserve">став 2. </w:t>
      </w:r>
      <w:r w:rsidR="00FC499F">
        <w:rPr>
          <w:lang w:val="sr-Cyrl-RS"/>
        </w:rPr>
        <w:t>тачка 9. Закона</w:t>
      </w:r>
      <w:r>
        <w:rPr>
          <w:lang w:val="sr-Cyrl-RS"/>
        </w:rPr>
        <w:t xml:space="preserve"> о Агенцији за борбу </w:t>
      </w:r>
      <w:r w:rsidR="00250A82">
        <w:rPr>
          <w:lang w:val="sr-Cyrl-RS"/>
        </w:rPr>
        <w:t>против корупције,</w:t>
      </w:r>
      <w:r w:rsidR="00FC499F">
        <w:rPr>
          <w:lang w:val="sr-Cyrl-RS"/>
        </w:rPr>
        <w:t xml:space="preserve"> као овлашћени предлагач</w:t>
      </w:r>
      <w:r w:rsidR="005913BD">
        <w:rPr>
          <w:lang w:val="sr-Cyrl-RS"/>
        </w:rPr>
        <w:t>и</w:t>
      </w:r>
      <w:r>
        <w:rPr>
          <w:lang w:val="sr-Cyrl-RS"/>
        </w:rPr>
        <w:t xml:space="preserve"> </w:t>
      </w:r>
      <w:r w:rsidR="00AB33AE">
        <w:rPr>
          <w:lang w:val="sr-Cyrl-RS"/>
        </w:rPr>
        <w:t xml:space="preserve">путем заједничког договора </w:t>
      </w:r>
      <w:r>
        <w:rPr>
          <w:lang w:val="sr-Cyrl-RS"/>
        </w:rPr>
        <w:t xml:space="preserve">поднесу предлог </w:t>
      </w:r>
      <w:r w:rsidR="00250A82">
        <w:rPr>
          <w:lang w:val="sr-Cyrl-RS"/>
        </w:rPr>
        <w:t>за избор члана Одбора Агенције за борбу против корупције.</w:t>
      </w:r>
      <w:r w:rsidR="00FC499F">
        <w:rPr>
          <w:lang w:val="sr-Cyrl-RS"/>
        </w:rPr>
        <w:t xml:space="preserve"> Ово имајући у виду да удружења новинара још нису предложила кандидата за члана Одбора Агенције, иако је мандат претходном члану изабраном на њихов предлог истекао 18. марта 201</w:t>
      </w:r>
      <w:r w:rsidR="00E8187F">
        <w:rPr>
          <w:lang w:val="sr-Cyrl-RS"/>
        </w:rPr>
        <w:t>3</w:t>
      </w:r>
      <w:r w:rsidR="00FC499F">
        <w:rPr>
          <w:lang w:val="sr-Cyrl-RS"/>
        </w:rPr>
        <w:t>. године.</w:t>
      </w:r>
    </w:p>
    <w:p w:rsidR="00250A82" w:rsidRDefault="00250A82">
      <w:pPr>
        <w:rPr>
          <w:lang w:val="sr-Cyrl-RS"/>
        </w:rPr>
      </w:pPr>
    </w:p>
    <w:p w:rsidR="00250A82" w:rsidRDefault="00250A82" w:rsidP="00250A82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 xml:space="preserve">Седница је завршена у </w:t>
      </w:r>
      <w:r>
        <w:rPr>
          <w:lang w:val="sr-Cyrl-RS"/>
        </w:rPr>
        <w:t>13,20</w:t>
      </w:r>
      <w:r w:rsidRPr="00E34626">
        <w:rPr>
          <w:lang w:val="sr-Cyrl-CS"/>
        </w:rPr>
        <w:t xml:space="preserve"> часова.</w:t>
      </w:r>
    </w:p>
    <w:p w:rsidR="00250A82" w:rsidRDefault="00250A82" w:rsidP="00250A82">
      <w:pPr>
        <w:ind w:firstLine="720"/>
        <w:jc w:val="both"/>
        <w:rPr>
          <w:lang w:val="sr-Cyrl-CS"/>
        </w:rPr>
      </w:pPr>
    </w:p>
    <w:p w:rsidR="00250A82" w:rsidRPr="00125156" w:rsidRDefault="00250A82" w:rsidP="00250A82">
      <w:pPr>
        <w:ind w:firstLine="720"/>
        <w:jc w:val="both"/>
        <w:rPr>
          <w:lang w:val="sr-Cyrl-CS"/>
        </w:rPr>
      </w:pPr>
    </w:p>
    <w:p w:rsidR="00250A82" w:rsidRPr="00617B28" w:rsidRDefault="00250A82" w:rsidP="00250A82">
      <w:pPr>
        <w:ind w:firstLine="720"/>
        <w:jc w:val="both"/>
        <w:rPr>
          <w:lang w:val="sr-Cyrl-RS"/>
        </w:rPr>
      </w:pPr>
    </w:p>
    <w:p w:rsidR="00250A82" w:rsidRDefault="00250A82" w:rsidP="00250A82">
      <w:pPr>
        <w:rPr>
          <w:lang w:val="sr-Cyrl-CS"/>
        </w:rPr>
      </w:pPr>
      <w:r>
        <w:rPr>
          <w:lang w:val="sr-Cyrl-CS"/>
        </w:rPr>
        <w:t xml:space="preserve">                        </w:t>
      </w:r>
      <w:r w:rsidRPr="00610DE8">
        <w:rPr>
          <w:lang w:val="sr-Cyrl-CS"/>
        </w:rPr>
        <w:t>СЕКРЕТАР                                                                     ПРЕДСЕДНИК</w:t>
      </w:r>
    </w:p>
    <w:p w:rsidR="00250A82" w:rsidRPr="00610DE8" w:rsidRDefault="00250A82" w:rsidP="00250A82">
      <w:pPr>
        <w:ind w:left="720" w:firstLine="720"/>
        <w:rPr>
          <w:lang w:val="sr-Cyrl-CS"/>
        </w:rPr>
      </w:pPr>
    </w:p>
    <w:p w:rsidR="00250A82" w:rsidRPr="00125156" w:rsidRDefault="00250A82" w:rsidP="00250A82">
      <w:pPr>
        <w:rPr>
          <w:lang w:val="sr-Cyrl-RS"/>
        </w:rPr>
      </w:pPr>
      <w:r w:rsidRPr="00610DE8">
        <w:rPr>
          <w:lang w:val="sr-Latn-CS"/>
        </w:rPr>
        <w:t xml:space="preserve">         </w:t>
      </w:r>
      <w:r w:rsidRPr="00610DE8">
        <w:rPr>
          <w:lang w:val="sr-Cyrl-CS"/>
        </w:rPr>
        <w:t xml:space="preserve">Љиљана Милетић Живковић                                                    </w:t>
      </w:r>
      <w:r w:rsidRPr="00610DE8">
        <w:rPr>
          <w:lang w:val="sr-Latn-CS"/>
        </w:rPr>
        <w:t xml:space="preserve">   </w:t>
      </w:r>
      <w:r>
        <w:rPr>
          <w:lang w:val="sr-Cyrl-CS"/>
        </w:rPr>
        <w:t>Петар Петровић</w:t>
      </w:r>
    </w:p>
    <w:p w:rsidR="00250A82" w:rsidRDefault="00250A82" w:rsidP="00250A82"/>
    <w:p w:rsidR="00250A82" w:rsidRPr="00F234C1" w:rsidRDefault="00250A82">
      <w:pPr>
        <w:rPr>
          <w:lang w:val="sr-Cyrl-RS"/>
        </w:rPr>
      </w:pPr>
    </w:p>
    <w:sectPr w:rsidR="00250A82" w:rsidRPr="00F234C1" w:rsidSect="00A44D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053" w:rsidRDefault="00455053" w:rsidP="00A44DA9">
      <w:r>
        <w:separator/>
      </w:r>
    </w:p>
  </w:endnote>
  <w:endnote w:type="continuationSeparator" w:id="0">
    <w:p w:rsidR="00455053" w:rsidRDefault="00455053" w:rsidP="00A4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DA9" w:rsidRDefault="00A44D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DA9" w:rsidRDefault="00A44D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DA9" w:rsidRDefault="00A44D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053" w:rsidRDefault="00455053" w:rsidP="00A44DA9">
      <w:r>
        <w:separator/>
      </w:r>
    </w:p>
  </w:footnote>
  <w:footnote w:type="continuationSeparator" w:id="0">
    <w:p w:rsidR="00455053" w:rsidRDefault="00455053" w:rsidP="00A44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DA9" w:rsidRDefault="00A44D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0775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A44DA9" w:rsidRDefault="00A44DA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E6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44DA9" w:rsidRDefault="00A44D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DA9" w:rsidRDefault="00A44D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DA"/>
    <w:rsid w:val="000C3784"/>
    <w:rsid w:val="00197E60"/>
    <w:rsid w:val="00250A82"/>
    <w:rsid w:val="002605B7"/>
    <w:rsid w:val="003F5172"/>
    <w:rsid w:val="00406474"/>
    <w:rsid w:val="00455053"/>
    <w:rsid w:val="00456ADA"/>
    <w:rsid w:val="005913BD"/>
    <w:rsid w:val="00612BDB"/>
    <w:rsid w:val="006C17F0"/>
    <w:rsid w:val="00793930"/>
    <w:rsid w:val="007D028C"/>
    <w:rsid w:val="008366F8"/>
    <w:rsid w:val="00841F59"/>
    <w:rsid w:val="008E54F4"/>
    <w:rsid w:val="00941A19"/>
    <w:rsid w:val="009A2B34"/>
    <w:rsid w:val="00A44DA9"/>
    <w:rsid w:val="00AB33AE"/>
    <w:rsid w:val="00AE4A5B"/>
    <w:rsid w:val="00B440AB"/>
    <w:rsid w:val="00B7016A"/>
    <w:rsid w:val="00CA18C7"/>
    <w:rsid w:val="00CB4BC6"/>
    <w:rsid w:val="00D23215"/>
    <w:rsid w:val="00D4047E"/>
    <w:rsid w:val="00D558E3"/>
    <w:rsid w:val="00D64842"/>
    <w:rsid w:val="00D823B2"/>
    <w:rsid w:val="00DF537D"/>
    <w:rsid w:val="00E8187F"/>
    <w:rsid w:val="00F234C1"/>
    <w:rsid w:val="00F80196"/>
    <w:rsid w:val="00F930D6"/>
    <w:rsid w:val="00FC499F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0D6"/>
    <w:pPr>
      <w:ind w:left="720"/>
      <w:contextualSpacing/>
    </w:pPr>
  </w:style>
  <w:style w:type="paragraph" w:styleId="NoSpacing">
    <w:name w:val="No Spacing"/>
    <w:uiPriority w:val="1"/>
    <w:qFormat/>
    <w:rsid w:val="00F930D6"/>
    <w:pPr>
      <w:spacing w:after="0" w:line="240" w:lineRule="auto"/>
    </w:pPr>
    <w:rPr>
      <w:rFonts w:eastAsiaTheme="minorEastAsia"/>
    </w:rPr>
  </w:style>
  <w:style w:type="character" w:customStyle="1" w:styleId="propisclassinner">
    <w:name w:val="propisclassinner"/>
    <w:basedOn w:val="DefaultParagraphFont"/>
    <w:rsid w:val="008366F8"/>
  </w:style>
  <w:style w:type="paragraph" w:styleId="Header">
    <w:name w:val="header"/>
    <w:basedOn w:val="Normal"/>
    <w:link w:val="HeaderChar"/>
    <w:uiPriority w:val="99"/>
    <w:unhideWhenUsed/>
    <w:rsid w:val="00A44D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D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D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DA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0D6"/>
    <w:pPr>
      <w:ind w:left="720"/>
      <w:contextualSpacing/>
    </w:pPr>
  </w:style>
  <w:style w:type="paragraph" w:styleId="NoSpacing">
    <w:name w:val="No Spacing"/>
    <w:uiPriority w:val="1"/>
    <w:qFormat/>
    <w:rsid w:val="00F930D6"/>
    <w:pPr>
      <w:spacing w:after="0" w:line="240" w:lineRule="auto"/>
    </w:pPr>
    <w:rPr>
      <w:rFonts w:eastAsiaTheme="minorEastAsia"/>
    </w:rPr>
  </w:style>
  <w:style w:type="character" w:customStyle="1" w:styleId="propisclassinner">
    <w:name w:val="propisclassinner"/>
    <w:basedOn w:val="DefaultParagraphFont"/>
    <w:rsid w:val="008366F8"/>
  </w:style>
  <w:style w:type="paragraph" w:styleId="Header">
    <w:name w:val="header"/>
    <w:basedOn w:val="Normal"/>
    <w:link w:val="HeaderChar"/>
    <w:uiPriority w:val="99"/>
    <w:unhideWhenUsed/>
    <w:rsid w:val="00A44D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D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D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D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2519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17</cp:revision>
  <dcterms:created xsi:type="dcterms:W3CDTF">2015-07-02T13:51:00Z</dcterms:created>
  <dcterms:modified xsi:type="dcterms:W3CDTF">2015-07-20T12:08:00Z</dcterms:modified>
</cp:coreProperties>
</file>